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8002A" w14:textId="20DDC3D7" w:rsidR="00D13C3A" w:rsidRPr="00D13C3A" w:rsidRDefault="00D13C3A" w:rsidP="00D13C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eastAsia="Calibri" w:cs="Calibri"/>
          <w:sz w:val="18"/>
          <w:szCs w:val="18"/>
          <w:lang w:eastAsia="en-US"/>
        </w:rPr>
      </w:pPr>
      <w:r w:rsidRPr="00D13C3A">
        <w:rPr>
          <w:rFonts w:eastAsia="Calibri" w:cs="Calibri"/>
          <w:sz w:val="18"/>
          <w:szCs w:val="18"/>
          <w:lang w:eastAsia="en-US"/>
        </w:rPr>
        <w:t xml:space="preserve">Version vom </w:t>
      </w:r>
      <w:r w:rsidR="004A1B80">
        <w:rPr>
          <w:rFonts w:eastAsia="Calibri" w:cs="Calibri"/>
          <w:sz w:val="18"/>
          <w:szCs w:val="18"/>
          <w:lang w:eastAsia="en-US"/>
        </w:rPr>
        <w:t>14</w:t>
      </w:r>
      <w:r w:rsidRPr="00D13C3A">
        <w:rPr>
          <w:rFonts w:eastAsia="Calibri" w:cs="Calibri"/>
          <w:sz w:val="18"/>
          <w:szCs w:val="18"/>
          <w:lang w:eastAsia="en-US"/>
        </w:rPr>
        <w:t>.</w:t>
      </w:r>
      <w:r w:rsidR="004A1B80">
        <w:rPr>
          <w:rFonts w:eastAsia="Calibri" w:cs="Calibri"/>
          <w:sz w:val="18"/>
          <w:szCs w:val="18"/>
          <w:lang w:eastAsia="en-US"/>
        </w:rPr>
        <w:t>06</w:t>
      </w:r>
      <w:r w:rsidRPr="00D13C3A">
        <w:rPr>
          <w:rFonts w:eastAsia="Calibri" w:cs="Calibri"/>
          <w:sz w:val="18"/>
          <w:szCs w:val="18"/>
          <w:lang w:eastAsia="en-US"/>
        </w:rPr>
        <w:t>.2021</w:t>
      </w:r>
    </w:p>
    <w:p w14:paraId="2B8B32F6" w14:textId="1DC93ECB" w:rsidR="00AD260E" w:rsidRPr="00BC647E" w:rsidRDefault="008B7582">
      <w:pPr>
        <w:autoSpaceDE w:val="0"/>
        <w:autoSpaceDN w:val="0"/>
        <w:adjustRightInd w:val="0"/>
        <w:rPr>
          <w:rFonts w:ascii="Arial,Bold" w:hAnsi="Arial,Bold"/>
          <w:b/>
          <w:bCs/>
          <w:sz w:val="24"/>
        </w:rPr>
      </w:pPr>
      <w:r w:rsidRPr="00BC647E">
        <w:rPr>
          <w:rFonts w:ascii="Arial,Bold" w:hAnsi="Arial,Bold"/>
          <w:b/>
          <w:bCs/>
          <w:sz w:val="24"/>
        </w:rPr>
        <w:t>Vorhabensbeschreibung</w:t>
      </w:r>
      <w:r w:rsidR="00AD260E" w:rsidRPr="00BC647E">
        <w:rPr>
          <w:rFonts w:ascii="Arial,Bold" w:hAnsi="Arial,Bold"/>
          <w:b/>
          <w:bCs/>
          <w:sz w:val="24"/>
        </w:rPr>
        <w:t xml:space="preserve"> für </w:t>
      </w:r>
      <w:r w:rsidR="00AD260E" w:rsidRPr="00BC647E">
        <w:rPr>
          <w:rFonts w:ascii="Arial,Bold" w:hAnsi="Arial,Bold"/>
          <w:b/>
          <w:bCs/>
          <w:i/>
          <w:sz w:val="24"/>
        </w:rPr>
        <w:t>Name des Antragstellers</w:t>
      </w:r>
      <w:bookmarkStart w:id="0" w:name="_GoBack"/>
      <w:bookmarkEnd w:id="0"/>
    </w:p>
    <w:p w14:paraId="162EC9D5" w14:textId="77777777" w:rsidR="00AD260E" w:rsidRPr="00AD260E" w:rsidRDefault="00AD260E">
      <w:pPr>
        <w:autoSpaceDE w:val="0"/>
        <w:autoSpaceDN w:val="0"/>
        <w:adjustRightInd w:val="0"/>
        <w:rPr>
          <w:rFonts w:ascii="Arial,Bold" w:hAnsi="Arial,Bold"/>
          <w:b/>
          <w:bCs/>
          <w:i/>
        </w:rPr>
      </w:pPr>
      <w:r>
        <w:rPr>
          <w:rFonts w:ascii="Arial,Bold" w:hAnsi="Arial,Bold"/>
          <w:b/>
          <w:bCs/>
          <w:i/>
        </w:rPr>
        <w:t>Titel des Vorhabens</w:t>
      </w:r>
      <w:r w:rsidR="00BC647E">
        <w:rPr>
          <w:rFonts w:ascii="Arial,Bold" w:hAnsi="Arial,Bold"/>
          <w:b/>
          <w:bCs/>
          <w:i/>
        </w:rPr>
        <w:t xml:space="preserve"> in untenstehendem Format angeben:</w:t>
      </w:r>
    </w:p>
    <w:p w14:paraId="1C01A847" w14:textId="77777777" w:rsidR="008B7582" w:rsidRDefault="00AD260E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COVID19: Titel des Gesamtvorhabens (A</w:t>
      </w:r>
      <w:r w:rsidR="00BC647E">
        <w:rPr>
          <w:rFonts w:ascii="Arial,Bold" w:hAnsi="Arial,Bold"/>
          <w:b/>
          <w:bCs/>
        </w:rPr>
        <w:t>k</w:t>
      </w:r>
      <w:r>
        <w:rPr>
          <w:rFonts w:ascii="Arial,Bold" w:hAnsi="Arial,Bold"/>
          <w:b/>
          <w:bCs/>
        </w:rPr>
        <w:t>ronym) – Teilvorhabentitel (</w:t>
      </w:r>
      <w:r w:rsidRPr="00AD260E">
        <w:rPr>
          <w:rFonts w:ascii="Arial,Bold" w:hAnsi="Arial,Bold"/>
          <w:b/>
          <w:bCs/>
          <w:i/>
        </w:rPr>
        <w:t>nur bei mehreren Partnern</w:t>
      </w:r>
      <w:r>
        <w:rPr>
          <w:rFonts w:ascii="Arial,Bold" w:hAnsi="Arial,Bold"/>
          <w:b/>
          <w:bCs/>
        </w:rPr>
        <w:t>)</w:t>
      </w:r>
    </w:p>
    <w:p w14:paraId="06A1729B" w14:textId="77777777" w:rsidR="00AD260E" w:rsidRDefault="008B7582" w:rsidP="00AD260E">
      <w:pPr>
        <w:rPr>
          <w:rFonts w:cs="Arial"/>
        </w:rPr>
      </w:pPr>
      <w:r>
        <w:rPr>
          <w:rFonts w:cs="Arial"/>
        </w:rPr>
        <w:t xml:space="preserve">Die Vorhabensbeschreibung ist Bestandteil </w:t>
      </w:r>
      <w:r w:rsidR="00AD260E">
        <w:rPr>
          <w:rFonts w:cs="Arial"/>
        </w:rPr>
        <w:t xml:space="preserve">eines jeden </w:t>
      </w:r>
      <w:r>
        <w:rPr>
          <w:rFonts w:cs="Arial"/>
        </w:rPr>
        <w:t>Antrags</w:t>
      </w:r>
      <w:r w:rsidR="00BC647E">
        <w:rPr>
          <w:rFonts w:cs="Arial"/>
        </w:rPr>
        <w:t>, sowohl bei Ei</w:t>
      </w:r>
      <w:r w:rsidR="000C1536">
        <w:rPr>
          <w:rFonts w:cs="Arial"/>
        </w:rPr>
        <w:t>nzel- wie auch Verbundvorhaben.</w:t>
      </w:r>
      <w:r w:rsidR="00AD260E" w:rsidRPr="00AD260E">
        <w:t xml:space="preserve"> </w:t>
      </w:r>
      <w:r w:rsidR="00BC647E">
        <w:t xml:space="preserve">Sie muss </w:t>
      </w:r>
      <w:r w:rsidR="00BC647E">
        <w:rPr>
          <w:rFonts w:cs="Arial"/>
        </w:rPr>
        <w:t>i</w:t>
      </w:r>
      <w:r w:rsidR="00AD260E" w:rsidRPr="00AD260E">
        <w:rPr>
          <w:rFonts w:cs="Arial"/>
        </w:rPr>
        <w:t xml:space="preserve">m Fall von Verbünden von jedem Verbundpartner </w:t>
      </w:r>
      <w:r w:rsidR="00BC647E">
        <w:rPr>
          <w:rFonts w:cs="Arial"/>
        </w:rPr>
        <w:t>separat</w:t>
      </w:r>
      <w:r w:rsidR="00AD260E" w:rsidRPr="00AD260E">
        <w:rPr>
          <w:rFonts w:cs="Arial"/>
        </w:rPr>
        <w:t xml:space="preserve"> erstellt</w:t>
      </w:r>
      <w:r w:rsidR="00BC647E">
        <w:rPr>
          <w:rFonts w:cs="Arial"/>
        </w:rPr>
        <w:t xml:space="preserve"> und eingereicht</w:t>
      </w:r>
      <w:r w:rsidR="00AD260E" w:rsidRPr="00AD260E">
        <w:rPr>
          <w:rFonts w:cs="Arial"/>
        </w:rPr>
        <w:t xml:space="preserve"> werden.</w:t>
      </w:r>
    </w:p>
    <w:p w14:paraId="7AB64A5E" w14:textId="77777777" w:rsidR="00BC647E" w:rsidRPr="00AD260E" w:rsidRDefault="00BC647E" w:rsidP="00AD260E">
      <w:pPr>
        <w:rPr>
          <w:rFonts w:cs="Arial"/>
        </w:rPr>
      </w:pPr>
      <w:r>
        <w:rPr>
          <w:rFonts w:cs="Arial"/>
        </w:rPr>
        <w:t xml:space="preserve">Die Vorhabensbeschreibung ist in Ergänzung zur Projektbeschreibung notwendig, um die Förderwürdigkeit des Vorhabens zu erläutern und darzulegen, dass an der Durchführung des Vorhabens ein erhebliches Bundesinteresse besteht. </w:t>
      </w:r>
      <w:r>
        <w:t>Sie kann auf Deutsch oder Englisch verfasst sein und sollte sich an untenstehender Gliederung orientieren</w:t>
      </w:r>
      <w:r w:rsidR="007F756B">
        <w:t>. Dabei kann an vielen Stellen auf die Projektbeschreibung verwiesen werden, solange die darin gemachten Angaben aussagekräftig genug sind.</w:t>
      </w:r>
    </w:p>
    <w:p w14:paraId="3E5002D7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I. Ziele</w:t>
      </w:r>
    </w:p>
    <w:p w14:paraId="1E89D457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Gesamtziel des Vorhabens</w:t>
      </w:r>
    </w:p>
    <w:p w14:paraId="28A3C61A" w14:textId="77777777" w:rsidR="00AD4578" w:rsidRPr="00AD260E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Das Ziel der geplanten Arbeiten ist mit Angaben zur Verwertung der Ergebnisse</w:t>
      </w:r>
      <w:r w:rsidR="00AD260E">
        <w:rPr>
          <w:rFonts w:cs="Arial"/>
        </w:rPr>
        <w:t xml:space="preserve"> </w:t>
      </w:r>
      <w:r>
        <w:rPr>
          <w:rFonts w:cs="Arial"/>
        </w:rPr>
        <w:t>kurz zu umreißen.</w:t>
      </w:r>
      <w:r w:rsidR="00AD260E">
        <w:rPr>
          <w:rFonts w:cs="Arial"/>
        </w:rPr>
        <w:t xml:space="preserve"> Hier kann auf die Projektbeschreibung verwiesen </w:t>
      </w:r>
      <w:r w:rsidR="00AD260E" w:rsidRPr="00AD260E">
        <w:rPr>
          <w:rFonts w:cs="Arial"/>
        </w:rPr>
        <w:t>werden (see 2.1 Overall objectives of the project).</w:t>
      </w:r>
    </w:p>
    <w:p w14:paraId="2DF3ABA3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Bezug des Vorhabens zu den förderpolitischen Zielen (z.</w:t>
      </w:r>
      <w:r w:rsidR="000C1536">
        <w:rPr>
          <w:rFonts w:ascii="Arial,Bold" w:hAnsi="Arial,Bold"/>
          <w:b/>
          <w:bCs/>
        </w:rPr>
        <w:t xml:space="preserve"> </w:t>
      </w:r>
      <w:r>
        <w:rPr>
          <w:rFonts w:ascii="Arial,Bold" w:hAnsi="Arial,Bold"/>
          <w:b/>
          <w:bCs/>
        </w:rPr>
        <w:t>B. Förderprogramm)</w:t>
      </w:r>
    </w:p>
    <w:p w14:paraId="780C5E09" w14:textId="77777777" w:rsidR="00AD4578" w:rsidRPr="00AD260E" w:rsidRDefault="00AD260E" w:rsidP="00AD260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Es</w:t>
      </w:r>
      <w:r w:rsidR="008B7582">
        <w:rPr>
          <w:rFonts w:cs="Arial"/>
        </w:rPr>
        <w:t xml:space="preserve"> ist anzugeben, zu welchen Zielen das Vorhaben einen Beitrag</w:t>
      </w:r>
      <w:r>
        <w:rPr>
          <w:rFonts w:cs="Arial"/>
        </w:rPr>
        <w:t xml:space="preserve"> </w:t>
      </w:r>
      <w:r w:rsidR="008B7582">
        <w:rPr>
          <w:rFonts w:cs="Arial"/>
        </w:rPr>
        <w:t>leisten soll, (z.</w:t>
      </w:r>
      <w:r>
        <w:rPr>
          <w:rFonts w:cs="Arial"/>
        </w:rPr>
        <w:t xml:space="preserve"> </w:t>
      </w:r>
      <w:r w:rsidR="008B7582">
        <w:rPr>
          <w:rFonts w:cs="Arial"/>
        </w:rPr>
        <w:t>B. unter Angabe des Schwerpunkts im Förderprogramm).</w:t>
      </w:r>
      <w:r>
        <w:rPr>
          <w:rFonts w:cs="Arial"/>
        </w:rPr>
        <w:t xml:space="preserve"> </w:t>
      </w:r>
      <w:r w:rsidRPr="00AD260E">
        <w:rPr>
          <w:rFonts w:cs="Arial"/>
        </w:rPr>
        <w:t xml:space="preserve">Bitte die Bekanntmachung benennen, auf die sich das Vorhaben bezieht: </w:t>
      </w:r>
      <w:r w:rsidR="00BC647E">
        <w:rPr>
          <w:rFonts w:cs="Arial"/>
        </w:rPr>
        <w:t>„</w:t>
      </w:r>
      <w:r w:rsidRPr="00AD260E">
        <w:rPr>
          <w:rFonts w:cs="Arial"/>
        </w:rPr>
        <w:t>Richtlinie zur Förderung von Forschung und Entwicklung dringend benötigter Therapeutika gegen SARS-CoV-2</w:t>
      </w:r>
      <w:r w:rsidR="00BC647E">
        <w:rPr>
          <w:rFonts w:cs="Arial"/>
        </w:rPr>
        <w:t>“</w:t>
      </w:r>
      <w:r>
        <w:rPr>
          <w:rFonts w:cs="Arial"/>
        </w:rPr>
        <w:t xml:space="preserve"> und kurz beschreiben, inwieweit das Teilvorhaben hierzu einen Beitrag leistet.</w:t>
      </w:r>
    </w:p>
    <w:p w14:paraId="0D806699" w14:textId="77777777" w:rsidR="008B7582" w:rsidRPr="00AD260E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 w:rsidRPr="00AD260E">
        <w:rPr>
          <w:rFonts w:ascii="SymbolMT" w:hAnsi="SymbolMT"/>
        </w:rPr>
        <w:t xml:space="preserve">- </w:t>
      </w:r>
      <w:r w:rsidRPr="00AD260E">
        <w:rPr>
          <w:rFonts w:ascii="Arial,Bold" w:hAnsi="Arial,Bold"/>
          <w:b/>
          <w:bCs/>
        </w:rPr>
        <w:t>Wissenschaftliche und/oder technische Arbeitsziele des Vorhabens</w:t>
      </w:r>
    </w:p>
    <w:p w14:paraId="11ECC1A5" w14:textId="32829A6F" w:rsidR="00AD4578" w:rsidRPr="004B1B41" w:rsidRDefault="00AD260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 xml:space="preserve">Hier sind die mit dem </w:t>
      </w:r>
      <w:r w:rsidRPr="003F73C4">
        <w:rPr>
          <w:rFonts w:cs="Arial"/>
          <w:b/>
        </w:rPr>
        <w:t>Teilv</w:t>
      </w:r>
      <w:r w:rsidR="008B7582" w:rsidRPr="003F73C4">
        <w:rPr>
          <w:rFonts w:cs="Arial"/>
          <w:b/>
        </w:rPr>
        <w:t xml:space="preserve">orhaben </w:t>
      </w:r>
      <w:r w:rsidR="008B7582" w:rsidRPr="00AD260E">
        <w:rPr>
          <w:rFonts w:cs="Arial"/>
        </w:rPr>
        <w:t>angestrebten wissenschaftlichen und/oder technischen</w:t>
      </w:r>
      <w:r>
        <w:rPr>
          <w:rFonts w:cs="Arial"/>
        </w:rPr>
        <w:t xml:space="preserve"> </w:t>
      </w:r>
      <w:r w:rsidR="003F73C4" w:rsidRPr="003F73C4">
        <w:rPr>
          <w:rFonts w:cs="Arial"/>
          <w:b/>
        </w:rPr>
        <w:t>(Teil-)</w:t>
      </w:r>
      <w:r w:rsidR="004B1B41" w:rsidRPr="003F73C4">
        <w:rPr>
          <w:rFonts w:cs="Arial"/>
          <w:b/>
        </w:rPr>
        <w:t>Arbeitsziele</w:t>
      </w:r>
      <w:r w:rsidR="004B1B41">
        <w:rPr>
          <w:rFonts w:cs="Arial"/>
        </w:rPr>
        <w:t xml:space="preserve"> zu </w:t>
      </w:r>
      <w:r w:rsidR="00402629">
        <w:rPr>
          <w:rFonts w:cs="Arial"/>
        </w:rPr>
        <w:t>nennen.</w:t>
      </w:r>
      <w:r w:rsidR="00402629" w:rsidRPr="004B1B41">
        <w:rPr>
          <w:rFonts w:cs="Arial"/>
        </w:rPr>
        <w:t xml:space="preserve"> Hier</w:t>
      </w:r>
      <w:r w:rsidRPr="004B1B41">
        <w:rPr>
          <w:rFonts w:cs="Arial"/>
        </w:rPr>
        <w:t xml:space="preserve"> kann auf die Projektbes</w:t>
      </w:r>
      <w:r w:rsidR="004B1B41" w:rsidRPr="004B1B41">
        <w:rPr>
          <w:rFonts w:cs="Arial"/>
        </w:rPr>
        <w:t>chreibung verwiesen werden (see 2.2 Scientific and/or technical objectives of the project), wenn die entsprechenden Arbeitsziele des Teilvorhabens daraus hervorgehen.</w:t>
      </w:r>
    </w:p>
    <w:p w14:paraId="42CD840C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II. Stand der Wissenschaft und Technik; bisherige Arbeiten</w:t>
      </w:r>
    </w:p>
    <w:p w14:paraId="614FA789" w14:textId="77777777" w:rsidR="008B7582" w:rsidRDefault="008B7582" w:rsidP="004B1B41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Stand der Wissenschaft und Technik (einschließlich alternative Lösungen,</w:t>
      </w:r>
      <w:r w:rsidR="004B1B41">
        <w:rPr>
          <w:rFonts w:ascii="Arial,Bold" w:hAnsi="Arial,Bold"/>
          <w:b/>
          <w:bCs/>
        </w:rPr>
        <w:t xml:space="preserve"> </w:t>
      </w:r>
      <w:r>
        <w:rPr>
          <w:rFonts w:ascii="Arial,Bold" w:hAnsi="Arial,Bold"/>
          <w:b/>
          <w:bCs/>
        </w:rPr>
        <w:t>der Ergebnisverwertung entgegenstehende Rechte, Informationsrecherchen)</w:t>
      </w:r>
    </w:p>
    <w:p w14:paraId="47DB112E" w14:textId="77777777" w:rsidR="00BC647E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Der Stand von Wissenschaft und Technik auf den vom Vorhaben berührten Arbeitsgebieten</w:t>
      </w:r>
      <w:r w:rsidR="004B1B41">
        <w:rPr>
          <w:rFonts w:cs="Arial"/>
        </w:rPr>
        <w:t xml:space="preserve"> </w:t>
      </w:r>
      <w:r>
        <w:rPr>
          <w:rFonts w:cs="Arial"/>
        </w:rPr>
        <w:t>ist durch aktuelle Informationsrecherchen (z.</w:t>
      </w:r>
      <w:r w:rsidR="0054503A">
        <w:rPr>
          <w:rFonts w:cs="Arial"/>
        </w:rPr>
        <w:t xml:space="preserve"> </w:t>
      </w:r>
      <w:r>
        <w:rPr>
          <w:rFonts w:cs="Arial"/>
        </w:rPr>
        <w:t>B. Literatur- und Patentrecherchen)</w:t>
      </w:r>
      <w:r w:rsidR="004B1B41">
        <w:rPr>
          <w:rFonts w:cs="Arial"/>
        </w:rPr>
        <w:t xml:space="preserve"> </w:t>
      </w:r>
      <w:r>
        <w:rPr>
          <w:rFonts w:cs="Arial"/>
        </w:rPr>
        <w:t>zu ermitteln; es ist darzustellen, ob</w:t>
      </w:r>
      <w:r w:rsidR="004B1B41">
        <w:rPr>
          <w:rFonts w:cs="Arial"/>
        </w:rPr>
        <w:t xml:space="preserve"> </w:t>
      </w:r>
    </w:p>
    <w:p w14:paraId="3A2EE675" w14:textId="77777777" w:rsidR="00BC647E" w:rsidRPr="007F756B" w:rsidRDefault="008B7582" w:rsidP="007F75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das Vorhaben bereits Gegenstand anderweitiger Forschungen/Entwicklungen/</w:t>
      </w:r>
      <w:r w:rsidR="004B1B41" w:rsidRPr="007F756B">
        <w:rPr>
          <w:rFonts w:cs="Arial"/>
        </w:rPr>
        <w:t xml:space="preserve"> </w:t>
      </w:r>
      <w:r w:rsidRPr="007F756B">
        <w:rPr>
          <w:rFonts w:cs="Arial"/>
        </w:rPr>
        <w:t>Untersuchungen/Patente ist und/oder</w:t>
      </w:r>
      <w:r w:rsidR="004B1B41" w:rsidRPr="007F756B">
        <w:rPr>
          <w:rFonts w:cs="Arial"/>
        </w:rPr>
        <w:t xml:space="preserve"> </w:t>
      </w:r>
    </w:p>
    <w:p w14:paraId="344BDAB1" w14:textId="77777777" w:rsidR="004B1B41" w:rsidRPr="007F756B" w:rsidRDefault="008B7582" w:rsidP="007F756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Schutzrechte und Schutzrechtsanmeldungen einer späteren Ergebnisverwertung</w:t>
      </w:r>
      <w:r w:rsidR="004B1B41" w:rsidRPr="007F756B">
        <w:rPr>
          <w:rFonts w:cs="Arial"/>
        </w:rPr>
        <w:t xml:space="preserve"> </w:t>
      </w:r>
      <w:r w:rsidRPr="007F756B">
        <w:rPr>
          <w:rFonts w:cs="Arial"/>
        </w:rPr>
        <w:t>entgegenstehen können.</w:t>
      </w:r>
    </w:p>
    <w:p w14:paraId="5D117704" w14:textId="77777777" w:rsidR="00AD4578" w:rsidRPr="004B1B41" w:rsidRDefault="004B1B41">
      <w:pPr>
        <w:autoSpaceDE w:val="0"/>
        <w:autoSpaceDN w:val="0"/>
        <w:adjustRightInd w:val="0"/>
        <w:rPr>
          <w:rFonts w:cs="Arial"/>
        </w:rPr>
      </w:pPr>
      <w:r w:rsidRPr="004B1B41">
        <w:rPr>
          <w:rFonts w:cs="Arial"/>
        </w:rPr>
        <w:t xml:space="preserve">Hier kann auf die Projektbeschreibung verwiesen werden (see </w:t>
      </w:r>
      <w:r w:rsidR="00AD4578" w:rsidRPr="004B1B41">
        <w:rPr>
          <w:rFonts w:cs="Arial"/>
        </w:rPr>
        <w:t>3.1. State of the art</w:t>
      </w:r>
      <w:r w:rsidRPr="004B1B41">
        <w:rPr>
          <w:rFonts w:cs="Arial"/>
        </w:rPr>
        <w:t>, 3.3.</w:t>
      </w:r>
      <w:r w:rsidRPr="004B1B41">
        <w:t xml:space="preserve"> </w:t>
      </w:r>
      <w:r w:rsidRPr="004B1B41">
        <w:rPr>
          <w:rFonts w:cs="Arial"/>
        </w:rPr>
        <w:t>Innovation</w:t>
      </w:r>
      <w:r w:rsidR="00AD4578" w:rsidRPr="004B1B41">
        <w:rPr>
          <w:rFonts w:cs="Arial"/>
        </w:rPr>
        <w:t xml:space="preserve"> </w:t>
      </w:r>
      <w:r w:rsidRPr="004B1B41">
        <w:rPr>
          <w:rFonts w:cs="Arial"/>
        </w:rPr>
        <w:t>and 3.4 Intellectual property rights).</w:t>
      </w:r>
    </w:p>
    <w:p w14:paraId="020FAF92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Bisherige Arbeiten des Antragstellers</w:t>
      </w:r>
    </w:p>
    <w:p w14:paraId="2ECF22B9" w14:textId="77777777" w:rsidR="004B1B41" w:rsidRPr="004B1B41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Hier sollen die bisherigen Arbeiten und Erfahrungen auf dem das Vorhaben betreffenden</w:t>
      </w:r>
      <w:r w:rsidR="004B1B41">
        <w:rPr>
          <w:rFonts w:cs="Arial"/>
        </w:rPr>
        <w:t xml:space="preserve"> </w:t>
      </w:r>
      <w:r>
        <w:rPr>
          <w:rFonts w:cs="Arial"/>
        </w:rPr>
        <w:t>Fachgebiet, falls möglich mit Veröffentlichungs- und Referenzliste,</w:t>
      </w:r>
      <w:r w:rsidR="004B1B41">
        <w:rPr>
          <w:rFonts w:cs="Arial"/>
        </w:rPr>
        <w:t xml:space="preserve"> </w:t>
      </w:r>
      <w:r>
        <w:rPr>
          <w:rFonts w:cs="Arial"/>
        </w:rPr>
        <w:t>mitgeteilt werden. Insbesondere sind auch Vorarbeiten</w:t>
      </w:r>
      <w:r w:rsidRPr="004B1B41">
        <w:rPr>
          <w:rFonts w:cs="Arial"/>
        </w:rPr>
        <w:t>, die in das Vorhaben einfließen</w:t>
      </w:r>
      <w:r w:rsidR="004B1B41" w:rsidRPr="004B1B41">
        <w:rPr>
          <w:rFonts w:cs="Arial"/>
        </w:rPr>
        <w:t xml:space="preserve"> </w:t>
      </w:r>
      <w:r w:rsidRPr="004B1B41">
        <w:rPr>
          <w:rFonts w:cs="Arial"/>
        </w:rPr>
        <w:t>sollen, darzustellen.</w:t>
      </w:r>
    </w:p>
    <w:p w14:paraId="5B73CCE7" w14:textId="77777777" w:rsidR="00AD4578" w:rsidRPr="004B1B41" w:rsidRDefault="004B1B41">
      <w:pPr>
        <w:autoSpaceDE w:val="0"/>
        <w:autoSpaceDN w:val="0"/>
        <w:adjustRightInd w:val="0"/>
        <w:rPr>
          <w:rFonts w:ascii="Arial,Bold" w:hAnsi="Arial,Bold"/>
          <w:b/>
          <w:bCs/>
          <w:lang w:val="en-GB"/>
        </w:rPr>
      </w:pPr>
      <w:r w:rsidRPr="004B1B41">
        <w:rPr>
          <w:rFonts w:cs="Arial"/>
          <w:lang w:val="en-GB"/>
        </w:rPr>
        <w:t>Hier kann auf die Projektbeschreibung verwiesen werden (see 3.2 Development stage of the project and 4 Previous work of the applicant(s) and cooperation with third parties).</w:t>
      </w:r>
    </w:p>
    <w:p w14:paraId="0488A585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III. Ausführliche Beschreibung des Arbeitsplans</w:t>
      </w:r>
    </w:p>
    <w:p w14:paraId="09428C80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Vorhabensbezogene Ressourcenplanung</w:t>
      </w:r>
    </w:p>
    <w:p w14:paraId="5914D248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>Im Arbeitsplan ist der Arbeitsumfang</w:t>
      </w:r>
      <w:r w:rsidR="0054503A">
        <w:rPr>
          <w:rStyle w:val="Funotenzeichen"/>
          <w:rFonts w:cs="Arial"/>
        </w:rPr>
        <w:footnoteReference w:id="1"/>
      </w:r>
      <w:r w:rsidR="0054503A">
        <w:rPr>
          <w:rFonts w:ascii="Arial,Bold" w:hAnsi="Arial,Bold"/>
          <w:b/>
          <w:bCs/>
          <w:sz w:val="16"/>
          <w:szCs w:val="16"/>
          <w:vertAlign w:val="superscript"/>
        </w:rPr>
        <w:t xml:space="preserve"> </w:t>
      </w:r>
      <w:r>
        <w:rPr>
          <w:rFonts w:cs="Arial"/>
        </w:rPr>
        <w:t>im Einzelnen festzulegen, der unter ökonomisch</w:t>
      </w:r>
      <w:r w:rsidR="004B1B41">
        <w:rPr>
          <w:rFonts w:cs="Arial"/>
        </w:rPr>
        <w:t xml:space="preserve"> </w:t>
      </w:r>
      <w:r>
        <w:rPr>
          <w:rFonts w:cs="Arial"/>
        </w:rPr>
        <w:t>sinnvollem Einsatz von Ressourcen notwendig ist. Teilaufgaben, Spezifikationen,</w:t>
      </w:r>
      <w:r w:rsidR="004B1B41">
        <w:rPr>
          <w:rFonts w:cs="Arial"/>
        </w:rPr>
        <w:t xml:space="preserve"> </w:t>
      </w:r>
      <w:r>
        <w:rPr>
          <w:rFonts w:cs="Arial"/>
        </w:rPr>
        <w:t>Probleme, Lösungswege, Meilensteine, Vorbehalte und wesentliche</w:t>
      </w:r>
      <w:r w:rsidR="004B1B41">
        <w:rPr>
          <w:rFonts w:cs="Arial"/>
        </w:rPr>
        <w:t xml:space="preserve"> </w:t>
      </w:r>
      <w:r>
        <w:rPr>
          <w:rFonts w:cs="Arial"/>
        </w:rPr>
        <w:t>Voraussetzungen zur Erfüllung der Arbeiten sind aufzuzeigen. Es ist darzustellen,</w:t>
      </w:r>
      <w:r w:rsidR="004B1B41">
        <w:rPr>
          <w:rFonts w:cs="Arial"/>
        </w:rPr>
        <w:t xml:space="preserve"> </w:t>
      </w:r>
      <w:r>
        <w:rPr>
          <w:rFonts w:cs="Arial"/>
        </w:rPr>
        <w:t>ob Personal, Sachmittel und Entwicklungskapazitäten im notwendigen Umfang</w:t>
      </w:r>
      <w:r w:rsidR="004B1B41">
        <w:rPr>
          <w:rFonts w:cs="Arial"/>
        </w:rPr>
        <w:t xml:space="preserve"> </w:t>
      </w:r>
      <w:r>
        <w:rPr>
          <w:rFonts w:cs="Arial"/>
        </w:rPr>
        <w:t>vorhanden sind bzw. noch beschafft werden müssen.</w:t>
      </w:r>
    </w:p>
    <w:p w14:paraId="0ED3EE73" w14:textId="77777777" w:rsidR="00AD4578" w:rsidRPr="0054503A" w:rsidRDefault="004B1B41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 w:rsidRPr="0054503A">
        <w:rPr>
          <w:rFonts w:cs="Arial"/>
        </w:rPr>
        <w:t>Hier kann der Arbeitsplan aus der Projektbeschreibung verwendet werden (</w:t>
      </w:r>
      <w:r w:rsidR="00AD4578" w:rsidRPr="0054503A">
        <w:rPr>
          <w:rFonts w:cs="Arial"/>
        </w:rPr>
        <w:t>s</w:t>
      </w:r>
      <w:r w:rsidRPr="0054503A">
        <w:rPr>
          <w:rFonts w:cs="Arial"/>
        </w:rPr>
        <w:t xml:space="preserve">ee </w:t>
      </w:r>
      <w:r w:rsidR="00AD4578" w:rsidRPr="0054503A">
        <w:rPr>
          <w:rFonts w:cs="Arial"/>
        </w:rPr>
        <w:t>6 Detailed work description</w:t>
      </w:r>
      <w:r w:rsidRPr="0054503A">
        <w:rPr>
          <w:rFonts w:cs="Arial"/>
        </w:rPr>
        <w:t xml:space="preserve">). </w:t>
      </w:r>
    </w:p>
    <w:p w14:paraId="736F6088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Meilensteinplanung</w:t>
      </w:r>
    </w:p>
    <w:p w14:paraId="12D72870" w14:textId="77777777" w:rsidR="008B7582" w:rsidRPr="003F73C4" w:rsidRDefault="0054503A">
      <w:pPr>
        <w:autoSpaceDE w:val="0"/>
        <w:autoSpaceDN w:val="0"/>
        <w:adjustRightInd w:val="0"/>
        <w:rPr>
          <w:rFonts w:cs="Arial"/>
        </w:rPr>
      </w:pPr>
      <w:r w:rsidRPr="0054503A">
        <w:rPr>
          <w:rFonts w:cs="Arial"/>
        </w:rPr>
        <w:t>Hier kann auf die Projektbeschreibung verwiesen werden (</w:t>
      </w:r>
      <w:r w:rsidR="00AD4578" w:rsidRPr="0054503A">
        <w:rPr>
          <w:rFonts w:cs="Arial"/>
        </w:rPr>
        <w:t>s</w:t>
      </w:r>
      <w:r w:rsidRPr="0054503A">
        <w:rPr>
          <w:rFonts w:cs="Arial"/>
        </w:rPr>
        <w:t>ee</w:t>
      </w:r>
      <w:r w:rsidR="00AD4578" w:rsidRPr="0054503A">
        <w:rPr>
          <w:rFonts w:cs="Arial"/>
        </w:rPr>
        <w:t xml:space="preserve"> 6.2. </w:t>
      </w:r>
      <w:r w:rsidR="00AD4578" w:rsidRPr="003F73C4">
        <w:rPr>
          <w:rFonts w:cs="Arial"/>
        </w:rPr>
        <w:t>L</w:t>
      </w:r>
      <w:r w:rsidRPr="003F73C4">
        <w:rPr>
          <w:rFonts w:cs="Arial"/>
        </w:rPr>
        <w:t xml:space="preserve">ist of milestones) sowie auf den Anhang </w:t>
      </w:r>
      <w:r w:rsidRPr="003F73C4">
        <w:t>(</w:t>
      </w:r>
      <w:r w:rsidRPr="003F73C4">
        <w:rPr>
          <w:rFonts w:cs="Arial"/>
        </w:rPr>
        <w:t>Annex I – GANTT Chart and milestone planning</w:t>
      </w:r>
      <w:r w:rsidR="003F73C4" w:rsidRPr="003F73C4">
        <w:rPr>
          <w:rFonts w:cs="Arial"/>
        </w:rPr>
        <w:t>) und es sollten</w:t>
      </w:r>
      <w:r w:rsidR="003F73C4">
        <w:rPr>
          <w:rFonts w:cs="Arial"/>
        </w:rPr>
        <w:t xml:space="preserve"> – bei Verbundvorhaben </w:t>
      </w:r>
      <w:r w:rsidR="007F756B">
        <w:rPr>
          <w:rFonts w:cs="Arial"/>
        </w:rPr>
        <w:t>–</w:t>
      </w:r>
      <w:r w:rsidR="003F73C4" w:rsidRPr="003F73C4">
        <w:rPr>
          <w:rFonts w:cs="Arial"/>
        </w:rPr>
        <w:t xml:space="preserve"> die für das </w:t>
      </w:r>
      <w:r w:rsidR="003F73C4" w:rsidRPr="00A90C82">
        <w:rPr>
          <w:rFonts w:cs="Arial"/>
          <w:b/>
        </w:rPr>
        <w:t>Teilvorhaben relevanten Meilensteine</w:t>
      </w:r>
      <w:r w:rsidR="003F73C4" w:rsidRPr="003F73C4">
        <w:rPr>
          <w:rFonts w:cs="Arial"/>
        </w:rPr>
        <w:t xml:space="preserve"> herausgestellt w</w:t>
      </w:r>
      <w:r w:rsidR="003F73C4">
        <w:rPr>
          <w:rFonts w:cs="Arial"/>
        </w:rPr>
        <w:t>e</w:t>
      </w:r>
      <w:r w:rsidR="003F73C4" w:rsidRPr="003F73C4">
        <w:rPr>
          <w:rFonts w:cs="Arial"/>
        </w:rPr>
        <w:t>rden.</w:t>
      </w:r>
    </w:p>
    <w:p w14:paraId="6336FADF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IV. Verwertungsplan</w:t>
      </w:r>
    </w:p>
    <w:p w14:paraId="4F4320F7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Wirtschaftliche Erfolgsaussichten</w:t>
      </w:r>
    </w:p>
    <w:p w14:paraId="5D548968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Es soll dargestellt werden, welche Erfolgsaussichten im Falle positiver Ergebnisse</w:t>
      </w:r>
      <w:r w:rsidR="0054503A">
        <w:rPr>
          <w:rFonts w:cs="Arial"/>
        </w:rPr>
        <w:t xml:space="preserve"> </w:t>
      </w:r>
      <w:r>
        <w:rPr>
          <w:rFonts w:cs="Arial"/>
        </w:rPr>
        <w:t>kurz-, mittel- bzw. längerfristig bestehen (Zeithorizont), insbesondere im Hinblick</w:t>
      </w:r>
      <w:r w:rsidR="0054503A">
        <w:rPr>
          <w:rFonts w:cs="Arial"/>
        </w:rPr>
        <w:t xml:space="preserve"> </w:t>
      </w:r>
      <w:r>
        <w:rPr>
          <w:rFonts w:cs="Arial"/>
        </w:rPr>
        <w:t>auf potentielle Märkte (Produkte/Systeme) und andere Nutzungen. Hierzu</w:t>
      </w:r>
      <w:r w:rsidR="0054503A">
        <w:rPr>
          <w:rFonts w:cs="Arial"/>
        </w:rPr>
        <w:t xml:space="preserve"> </w:t>
      </w:r>
      <w:r>
        <w:rPr>
          <w:rFonts w:cs="Arial"/>
        </w:rPr>
        <w:t>sind beispielsweise folgende Aspekte einzubeziehen:</w:t>
      </w:r>
    </w:p>
    <w:p w14:paraId="0F284748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Verzahnung von Forschungs- und Produktionsstrategien,</w:t>
      </w:r>
    </w:p>
    <w:p w14:paraId="1743493C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Nutzen für verschiedene Anwendergruppen/-industrien am Standort Deutschland</w:t>
      </w:r>
      <w:r w:rsidR="0054503A" w:rsidRPr="007F756B">
        <w:rPr>
          <w:rFonts w:cs="Arial"/>
        </w:rPr>
        <w:t xml:space="preserve"> </w:t>
      </w:r>
      <w:r w:rsidRPr="007F756B">
        <w:rPr>
          <w:rFonts w:cs="Arial"/>
        </w:rPr>
        <w:t>(u.a. Auflistung),</w:t>
      </w:r>
    </w:p>
    <w:p w14:paraId="0B5D3F7E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Ökonomische Umsetzungs- und Transferchancen.</w:t>
      </w:r>
    </w:p>
    <w:p w14:paraId="13597D33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Soweit möglich, sind Angaben zu den ökonomischen Umsetzungs- und</w:t>
      </w:r>
      <w:r w:rsidR="0054503A">
        <w:rPr>
          <w:rFonts w:cs="Arial"/>
        </w:rPr>
        <w:t xml:space="preserve"> </w:t>
      </w:r>
      <w:r>
        <w:rPr>
          <w:rFonts w:cs="Arial"/>
        </w:rPr>
        <w:t>Transferchancen (z.</w:t>
      </w:r>
      <w:r w:rsidR="0054503A">
        <w:rPr>
          <w:rFonts w:cs="Arial"/>
        </w:rPr>
        <w:t xml:space="preserve"> </w:t>
      </w:r>
      <w:r>
        <w:rPr>
          <w:rFonts w:cs="Arial"/>
        </w:rPr>
        <w:t>B. Beschreibung des Marktpotentials) zu machen. Hierzu</w:t>
      </w:r>
      <w:r w:rsidR="0054503A">
        <w:rPr>
          <w:rFonts w:cs="Arial"/>
        </w:rPr>
        <w:t xml:space="preserve"> </w:t>
      </w:r>
      <w:r>
        <w:rPr>
          <w:rFonts w:cs="Arial"/>
        </w:rPr>
        <w:t>gehört z.</w:t>
      </w:r>
      <w:r w:rsidR="0054503A">
        <w:rPr>
          <w:rFonts w:cs="Arial"/>
        </w:rPr>
        <w:t xml:space="preserve"> </w:t>
      </w:r>
      <w:r>
        <w:rPr>
          <w:rFonts w:cs="Arial"/>
        </w:rPr>
        <w:t>B. auch die Einschätzung, inwieweit in funktionaler und/oder wirtschaftlicher</w:t>
      </w:r>
      <w:r w:rsidR="0054503A">
        <w:rPr>
          <w:rFonts w:cs="Arial"/>
        </w:rPr>
        <w:t xml:space="preserve"> </w:t>
      </w:r>
      <w:r>
        <w:rPr>
          <w:rFonts w:cs="Arial"/>
        </w:rPr>
        <w:t xml:space="preserve">Hinsicht bis zur erwarteten </w:t>
      </w:r>
      <w:r w:rsidR="007F756B">
        <w:rPr>
          <w:rFonts w:cs="Arial"/>
        </w:rPr>
        <w:t>Markteinführung eine deutliche Ü</w:t>
      </w:r>
      <w:r>
        <w:rPr>
          <w:rFonts w:cs="Arial"/>
        </w:rPr>
        <w:t>berlegenheit</w:t>
      </w:r>
      <w:r w:rsidR="0054503A">
        <w:rPr>
          <w:rFonts w:cs="Arial"/>
        </w:rPr>
        <w:t xml:space="preserve"> </w:t>
      </w:r>
      <w:r>
        <w:rPr>
          <w:rFonts w:cs="Arial"/>
        </w:rPr>
        <w:t>des Lösungsansatzes zu Konkurrenzlösungen besteht.</w:t>
      </w:r>
    </w:p>
    <w:p w14:paraId="6B24B862" w14:textId="77777777" w:rsidR="00AD4578" w:rsidRPr="0054503A" w:rsidRDefault="0054503A">
      <w:pPr>
        <w:autoSpaceDE w:val="0"/>
        <w:autoSpaceDN w:val="0"/>
        <w:adjustRightInd w:val="0"/>
        <w:rPr>
          <w:rFonts w:ascii="SymbolMT" w:hAnsi="SymbolMT"/>
        </w:rPr>
      </w:pPr>
      <w:r w:rsidRPr="0054503A">
        <w:rPr>
          <w:rFonts w:cs="Arial"/>
        </w:rPr>
        <w:lastRenderedPageBreak/>
        <w:t>Es kann auf die Projektbeschreibung verwiesen werden (</w:t>
      </w:r>
      <w:r w:rsidR="00E64670">
        <w:rPr>
          <w:rFonts w:cs="Arial"/>
        </w:rPr>
        <w:t>bezgl. der Schutzrechte see 3.4</w:t>
      </w:r>
      <w:r w:rsidR="007778E5">
        <w:rPr>
          <w:rFonts w:cs="Arial"/>
        </w:rPr>
        <w:t xml:space="preserve"> </w:t>
      </w:r>
      <w:r w:rsidR="00E64670" w:rsidRPr="00E64670">
        <w:rPr>
          <w:rFonts w:cs="Arial"/>
        </w:rPr>
        <w:t>Intellectual property rights</w:t>
      </w:r>
      <w:r w:rsidR="00E64670">
        <w:rPr>
          <w:rFonts w:cs="Arial"/>
        </w:rPr>
        <w:t xml:space="preserve">, </w:t>
      </w:r>
      <w:r w:rsidR="00AD4578" w:rsidRPr="0054503A">
        <w:rPr>
          <w:rFonts w:ascii="SymbolMT" w:hAnsi="SymbolMT"/>
        </w:rPr>
        <w:t>7.1. Economic, scientific and technical exploitation of results</w:t>
      </w:r>
      <w:r w:rsidRPr="0054503A">
        <w:rPr>
          <w:rFonts w:ascii="SymbolMT" w:hAnsi="SymbolMT"/>
        </w:rPr>
        <w:t xml:space="preserve">), wenn daraus eindeutig hervorgeht, wie die </w:t>
      </w:r>
      <w:r w:rsidRPr="00A90C82">
        <w:rPr>
          <w:rFonts w:ascii="SymbolMT" w:hAnsi="SymbolMT"/>
          <w:b/>
        </w:rPr>
        <w:t>Ergebnisse des Teilvorhabens</w:t>
      </w:r>
      <w:r w:rsidRPr="0054503A">
        <w:rPr>
          <w:rFonts w:ascii="SymbolMT" w:hAnsi="SymbolMT"/>
        </w:rPr>
        <w:t xml:space="preserve"> bzw. durch den Antragsteller verwertet werden.</w:t>
      </w:r>
    </w:p>
    <w:p w14:paraId="7AC283E8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und/oder technische Erfolgsaussichten</w:t>
      </w:r>
    </w:p>
    <w:p w14:paraId="134B4250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Unabhängig von den wirtschaftlichen Erfolgsaussichten sollen die wissenschaftlichen</w:t>
      </w:r>
      <w:r w:rsidR="0054503A">
        <w:rPr>
          <w:rFonts w:cs="Arial"/>
        </w:rPr>
        <w:t xml:space="preserve"> </w:t>
      </w:r>
      <w:r>
        <w:rPr>
          <w:rFonts w:cs="Arial"/>
        </w:rPr>
        <w:t>und/oder technischen Erfolgsaussichten dargestellt werden (mit Zeithorizont)</w:t>
      </w:r>
      <w:r w:rsidR="0054503A">
        <w:rPr>
          <w:rFonts w:cs="Arial"/>
        </w:rPr>
        <w:t xml:space="preserve"> </w:t>
      </w:r>
      <w:r>
        <w:rPr>
          <w:rFonts w:cs="Arial"/>
        </w:rPr>
        <w:t>- u.a., wie die geplanten Ergebnisse in anderer Weise (z.</w:t>
      </w:r>
      <w:r w:rsidR="0054503A">
        <w:rPr>
          <w:rFonts w:cs="Arial"/>
        </w:rPr>
        <w:t xml:space="preserve"> </w:t>
      </w:r>
      <w:r>
        <w:rPr>
          <w:rFonts w:cs="Arial"/>
        </w:rPr>
        <w:t>B. für öffentliche</w:t>
      </w:r>
      <w:r w:rsidR="0054503A">
        <w:rPr>
          <w:rFonts w:cs="Arial"/>
        </w:rPr>
        <w:t xml:space="preserve"> </w:t>
      </w:r>
      <w:r>
        <w:rPr>
          <w:rFonts w:cs="Arial"/>
        </w:rPr>
        <w:t>Aufgaben, Datenbanken, Netzwerke, Transferstellen etc.) genutzt werden können.</w:t>
      </w:r>
      <w:r w:rsidR="0054503A">
        <w:rPr>
          <w:rFonts w:cs="Arial"/>
        </w:rPr>
        <w:t xml:space="preserve"> </w:t>
      </w:r>
      <w:r>
        <w:rPr>
          <w:rFonts w:cs="Arial"/>
        </w:rPr>
        <w:t>An dieser Stelle ist auch eine etwaige Zusammenarbeit mit anderen Einrichtungen,</w:t>
      </w:r>
      <w:r w:rsidR="0054503A">
        <w:rPr>
          <w:rFonts w:cs="Arial"/>
        </w:rPr>
        <w:t xml:space="preserve"> </w:t>
      </w:r>
      <w:r>
        <w:rPr>
          <w:rFonts w:cs="Arial"/>
        </w:rPr>
        <w:t>Firmen, Netzwerken, Forschungsstellen u.a. einzubeziehen.</w:t>
      </w:r>
    </w:p>
    <w:p w14:paraId="493BA13F" w14:textId="77777777" w:rsidR="00AD4578" w:rsidRPr="0054503A" w:rsidRDefault="0054503A">
      <w:pPr>
        <w:autoSpaceDE w:val="0"/>
        <w:autoSpaceDN w:val="0"/>
        <w:adjustRightInd w:val="0"/>
        <w:rPr>
          <w:rFonts w:cs="Arial"/>
        </w:rPr>
      </w:pPr>
      <w:r w:rsidRPr="0054503A">
        <w:rPr>
          <w:rFonts w:cs="Arial"/>
        </w:rPr>
        <w:t xml:space="preserve">Es kann auf die Projektbeschreibung verwiesen werden (see 7.1. Economic, scientific and technical exploitation of results), wenn daraus eindeutig hervorgeht, wie die </w:t>
      </w:r>
      <w:r w:rsidRPr="00A90C82">
        <w:rPr>
          <w:rFonts w:cs="Arial"/>
          <w:b/>
        </w:rPr>
        <w:t xml:space="preserve">Ergebnisse des Teilvorhabens </w:t>
      </w:r>
      <w:r w:rsidRPr="0054503A">
        <w:rPr>
          <w:rFonts w:cs="Arial"/>
        </w:rPr>
        <w:t>bzw. durch den Antragsteller verwertet werden.</w:t>
      </w:r>
    </w:p>
    <w:p w14:paraId="0FA5D1D8" w14:textId="77777777" w:rsidR="008B7582" w:rsidRDefault="008B7582">
      <w:pPr>
        <w:autoSpaceDE w:val="0"/>
        <w:autoSpaceDN w:val="0"/>
        <w:adjustRightInd w:val="0"/>
        <w:spacing w:before="120"/>
        <w:rPr>
          <w:rFonts w:ascii="Arial,Bold" w:hAnsi="Arial,Bold"/>
          <w:b/>
          <w:bCs/>
        </w:rPr>
      </w:pPr>
      <w:r>
        <w:rPr>
          <w:rFonts w:ascii="SymbolMT" w:hAnsi="SymbolMT"/>
        </w:rPr>
        <w:t xml:space="preserve">- </w:t>
      </w:r>
      <w:r>
        <w:rPr>
          <w:rFonts w:ascii="Arial,Bold" w:hAnsi="Arial,Bold"/>
          <w:b/>
          <w:bCs/>
        </w:rPr>
        <w:t>Wissenschaftliche und wirtschaftliche Anschlussfähigkeit</w:t>
      </w:r>
    </w:p>
    <w:p w14:paraId="67700AC8" w14:textId="77777777" w:rsidR="0054503A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Hier ist aufzuzeigen, wer im Falle eines positiven Ergebnisses die nächste Phase</w:t>
      </w:r>
      <w:r w:rsidR="0054503A">
        <w:rPr>
          <w:rFonts w:cs="Arial"/>
        </w:rPr>
        <w:t xml:space="preserve"> </w:t>
      </w:r>
      <w:r>
        <w:rPr>
          <w:rFonts w:cs="Arial"/>
        </w:rPr>
        <w:t>bzw. nächsten innovatorischen Schritte zur erfolgreichen Umsetzung der FE –Vorhabensergebnisse übernimmt/übernehmen soll und wie dieses angegangen werden soll.</w:t>
      </w:r>
    </w:p>
    <w:p w14:paraId="505A8727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Beispiele können sein für Ergebnisse der</w:t>
      </w:r>
    </w:p>
    <w:p w14:paraId="3BFFBD9B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Grundlagenforschung: Kooperationen von Wissenschaft und Wirtschaft,</w:t>
      </w:r>
    </w:p>
    <w:p w14:paraId="5D19C65D" w14:textId="77777777" w:rsidR="008B7582" w:rsidRPr="007F756B" w:rsidRDefault="008B7582" w:rsidP="007F756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>angewandten Forschung: Erschließung branchenübergreifender Nutzung,</w:t>
      </w:r>
    </w:p>
    <w:p w14:paraId="40DBBC92" w14:textId="77777777" w:rsidR="008B7582" w:rsidRPr="007F756B" w:rsidRDefault="008B7582" w:rsidP="007F756B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cs="Arial"/>
        </w:rPr>
      </w:pPr>
      <w:r w:rsidRPr="007F756B">
        <w:rPr>
          <w:rFonts w:cs="Arial"/>
        </w:rPr>
        <w:t xml:space="preserve">   z.</w:t>
      </w:r>
      <w:r w:rsidR="00AA1F28">
        <w:rPr>
          <w:rFonts w:cs="Arial"/>
        </w:rPr>
        <w:t xml:space="preserve"> </w:t>
      </w:r>
      <w:r w:rsidRPr="007F756B">
        <w:rPr>
          <w:rFonts w:cs="Arial"/>
        </w:rPr>
        <w:t>B. verschiedener Produktentwicklungen,</w:t>
      </w:r>
    </w:p>
    <w:p w14:paraId="48DDFE43" w14:textId="77777777" w:rsidR="008B7582" w:rsidRPr="007F756B" w:rsidRDefault="007F756B" w:rsidP="007F756B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cs="Arial"/>
        </w:rPr>
      </w:pPr>
      <w:r>
        <w:rPr>
          <w:rFonts w:cs="Arial"/>
        </w:rPr>
        <w:t xml:space="preserve">   </w:t>
      </w:r>
      <w:r w:rsidR="008B7582" w:rsidRPr="007F756B">
        <w:rPr>
          <w:rFonts w:cs="Arial"/>
        </w:rPr>
        <w:t>Entwicklung: Umsetzung am Markt.</w:t>
      </w:r>
    </w:p>
    <w:p w14:paraId="07702649" w14:textId="77777777" w:rsidR="00AD4578" w:rsidRPr="0054503A" w:rsidRDefault="0054503A">
      <w:pPr>
        <w:autoSpaceDE w:val="0"/>
        <w:autoSpaceDN w:val="0"/>
        <w:adjustRightInd w:val="0"/>
        <w:rPr>
          <w:rFonts w:ascii="Arial,Bold" w:hAnsi="Arial,Bold"/>
          <w:bCs/>
        </w:rPr>
      </w:pPr>
      <w:r w:rsidRPr="0054503A">
        <w:rPr>
          <w:rFonts w:cs="Arial"/>
        </w:rPr>
        <w:t xml:space="preserve">Es kann auf die Projektbeschreibung verwiesen werden (see 7.1. Economic, scientific and technical exploitation of results and 7.2 Impact), wenn daraus eindeutig hervorgeht, wie die </w:t>
      </w:r>
      <w:r w:rsidRPr="00A90C82">
        <w:rPr>
          <w:rFonts w:cs="Arial"/>
          <w:b/>
        </w:rPr>
        <w:t>Ergebnisse des Teilvorhabens</w:t>
      </w:r>
      <w:r w:rsidRPr="0054503A">
        <w:rPr>
          <w:rFonts w:cs="Arial"/>
        </w:rPr>
        <w:t xml:space="preserve"> bzw. durch den Antragsteller verwertet werden.</w:t>
      </w:r>
    </w:p>
    <w:p w14:paraId="74797F1B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V. Arbeitsteilung/Zusammenarbeit mit Dritten</w:t>
      </w:r>
    </w:p>
    <w:p w14:paraId="740E1EAC" w14:textId="77777777" w:rsidR="008B7582" w:rsidRPr="0054503A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Bei Vorhaben mit breitem Anwendungspotential (z.</w:t>
      </w:r>
      <w:r w:rsidR="0054503A">
        <w:rPr>
          <w:rFonts w:cs="Arial"/>
        </w:rPr>
        <w:t xml:space="preserve"> </w:t>
      </w:r>
      <w:r>
        <w:rPr>
          <w:rFonts w:cs="Arial"/>
        </w:rPr>
        <w:t>B. Verbundvorhaben) ist die Arbeitsteilung/</w:t>
      </w:r>
      <w:r w:rsidR="0054503A">
        <w:rPr>
          <w:rFonts w:cs="Arial"/>
        </w:rPr>
        <w:t xml:space="preserve"> </w:t>
      </w:r>
      <w:r>
        <w:rPr>
          <w:rFonts w:cs="Arial"/>
        </w:rPr>
        <w:t>Zusammenarbeit mit Dritten (Wissenschaft, Großunternehmen/KMU)</w:t>
      </w:r>
      <w:r w:rsidR="0054503A">
        <w:rPr>
          <w:rFonts w:cs="Arial"/>
        </w:rPr>
        <w:t xml:space="preserve"> </w:t>
      </w:r>
      <w:r>
        <w:rPr>
          <w:rFonts w:cs="Arial"/>
        </w:rPr>
        <w:t xml:space="preserve">unter Berücksichtigung der Ausführungen </w:t>
      </w:r>
      <w:r w:rsidRPr="0054503A">
        <w:rPr>
          <w:rFonts w:cs="Arial"/>
        </w:rPr>
        <w:t>unter Teil A darzustellen.</w:t>
      </w:r>
    </w:p>
    <w:p w14:paraId="5CBBB407" w14:textId="77777777" w:rsidR="008B7582" w:rsidRPr="0054503A" w:rsidRDefault="0054503A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 w:rsidRPr="0054503A">
        <w:rPr>
          <w:rFonts w:cs="Arial"/>
        </w:rPr>
        <w:lastRenderedPageBreak/>
        <w:t xml:space="preserve">Es kann auf die Projektbeschreibung verwiesen werden (see </w:t>
      </w:r>
      <w:r w:rsidR="00AD4578" w:rsidRPr="0054503A">
        <w:rPr>
          <w:rFonts w:ascii="Arial,Bold" w:hAnsi="Arial,Bold"/>
          <w:bCs/>
        </w:rPr>
        <w:t>4 Previous work of the applicant(s) and cooperation with third parties</w:t>
      </w:r>
      <w:r w:rsidRPr="0054503A">
        <w:rPr>
          <w:rFonts w:ascii="Arial,Bold" w:hAnsi="Arial,Bold"/>
          <w:b/>
          <w:bCs/>
        </w:rPr>
        <w:t>).</w:t>
      </w:r>
    </w:p>
    <w:p w14:paraId="27F66103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VI. Notwendigkeit der Zuwendung</w:t>
      </w:r>
    </w:p>
    <w:p w14:paraId="31F47C38" w14:textId="77777777" w:rsidR="008B7582" w:rsidRDefault="008B7582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Es ist darzustellen, warum die Zuwendung zur Realisierung des Vorhabens notwendig</w:t>
      </w:r>
      <w:r w:rsidR="0054503A">
        <w:rPr>
          <w:rFonts w:cs="Arial"/>
        </w:rPr>
        <w:t xml:space="preserve"> </w:t>
      </w:r>
      <w:r>
        <w:rPr>
          <w:rFonts w:cs="Arial"/>
        </w:rPr>
        <w:t>ist (wirtschaftliches und wissenschaftlich-technisches Risiko des Antragstellers).</w:t>
      </w:r>
    </w:p>
    <w:p w14:paraId="0B4E38CE" w14:textId="77777777" w:rsidR="00AD4578" w:rsidRPr="00E64670" w:rsidRDefault="0054503A">
      <w:pPr>
        <w:autoSpaceDE w:val="0"/>
        <w:autoSpaceDN w:val="0"/>
        <w:adjustRightInd w:val="0"/>
        <w:rPr>
          <w:rFonts w:ascii="Arial,Bold" w:hAnsi="Arial,Bold"/>
          <w:bCs/>
        </w:rPr>
      </w:pPr>
      <w:r w:rsidRPr="00E64670">
        <w:rPr>
          <w:rFonts w:ascii="Arial,Bold" w:hAnsi="Arial,Bold"/>
          <w:bCs/>
        </w:rPr>
        <w:t>Bezüglich der Risiken kann auf die Projektbeschreibung verwiesen werden (6.2</w:t>
      </w:r>
      <w:r w:rsidRPr="00E64670">
        <w:rPr>
          <w:rFonts w:ascii="Arial,Bold" w:hAnsi="Arial,Bold"/>
          <w:bCs/>
        </w:rPr>
        <w:tab/>
        <w:t xml:space="preserve">Risk assessment, mitigation and avoidance). </w:t>
      </w:r>
      <w:r w:rsidR="00E64670" w:rsidRPr="00E64670">
        <w:rPr>
          <w:rFonts w:ascii="Arial,Bold" w:hAnsi="Arial,Bold"/>
          <w:bCs/>
        </w:rPr>
        <w:t>Bitte stellen Sie auch für sich als Antragsteller dar, warum die Durchführung des Vorhabens ohne die Zuwendung nicht möglich ist. (Es stehen keine Eigenmittel zur Verfügung. Eine Förderung durch Landes-, EU-, oder sonstige Drittmittel wurde geprüft und ist nicht möglich. Andere Fördermöglichkeiten bestehen ebenfalls nicht.).</w:t>
      </w:r>
    </w:p>
    <w:p w14:paraId="52E5DCC0" w14:textId="77777777" w:rsidR="008B7582" w:rsidRDefault="008B7582">
      <w:pPr>
        <w:autoSpaceDE w:val="0"/>
        <w:autoSpaceDN w:val="0"/>
        <w:adjustRightInd w:val="0"/>
        <w:rPr>
          <w:rFonts w:ascii="Arial,Bold" w:hAnsi="Arial,Bold"/>
          <w:b/>
          <w:bCs/>
        </w:rPr>
      </w:pPr>
      <w:r>
        <w:rPr>
          <w:rFonts w:ascii="Arial,Bold" w:hAnsi="Arial,Bold"/>
          <w:b/>
          <w:bCs/>
        </w:rPr>
        <w:t>2. Planungshilfen</w:t>
      </w:r>
    </w:p>
    <w:p w14:paraId="57528824" w14:textId="77777777" w:rsidR="008B7582" w:rsidRPr="00E64670" w:rsidRDefault="00E64670" w:rsidP="00E64670">
      <w:pPr>
        <w:autoSpaceDE w:val="0"/>
        <w:autoSpaceDN w:val="0"/>
        <w:adjustRightInd w:val="0"/>
        <w:rPr>
          <w:rFonts w:cs="Arial"/>
        </w:rPr>
      </w:pPr>
      <w:r w:rsidRPr="00E64670">
        <w:rPr>
          <w:rFonts w:cs="Arial"/>
        </w:rPr>
        <w:t>Hier kann ebenfalls auf die Projektbeschreibung verweisen werden (</w:t>
      </w:r>
      <w:r w:rsidR="00AD4578" w:rsidRPr="00E64670">
        <w:rPr>
          <w:rFonts w:cs="Arial"/>
        </w:rPr>
        <w:t>s</w:t>
      </w:r>
      <w:r w:rsidRPr="00E64670">
        <w:rPr>
          <w:rFonts w:cs="Arial"/>
        </w:rPr>
        <w:t>ee</w:t>
      </w:r>
      <w:r w:rsidR="00AD4578" w:rsidRPr="00E64670">
        <w:rPr>
          <w:rFonts w:cs="Arial"/>
        </w:rPr>
        <w:t xml:space="preserve"> Annex I – GANTT Chart and milestone planning</w:t>
      </w:r>
      <w:r w:rsidRPr="00E64670">
        <w:rPr>
          <w:rFonts w:cs="Arial"/>
        </w:rPr>
        <w:t>).</w:t>
      </w:r>
    </w:p>
    <w:sectPr w:rsidR="008B7582" w:rsidRPr="00E64670">
      <w:pgSz w:w="12240" w:h="15840"/>
      <w:pgMar w:top="851" w:right="1417" w:bottom="85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ABB0" w14:textId="77777777" w:rsidR="00044B45" w:rsidRDefault="00044B45">
      <w:r>
        <w:separator/>
      </w:r>
    </w:p>
  </w:endnote>
  <w:endnote w:type="continuationSeparator" w:id="0">
    <w:p w14:paraId="5180AAA3" w14:textId="77777777" w:rsidR="00044B45" w:rsidRDefault="0004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5300" w14:textId="77777777" w:rsidR="00044B45" w:rsidRDefault="00044B45">
      <w:r>
        <w:separator/>
      </w:r>
    </w:p>
  </w:footnote>
  <w:footnote w:type="continuationSeparator" w:id="0">
    <w:p w14:paraId="0005D2E4" w14:textId="77777777" w:rsidR="00044B45" w:rsidRDefault="00044B45">
      <w:r>
        <w:continuationSeparator/>
      </w:r>
    </w:p>
  </w:footnote>
  <w:footnote w:id="1">
    <w:p w14:paraId="684E8952" w14:textId="77777777" w:rsidR="0054503A" w:rsidRDefault="0054503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4503A">
        <w:t>Bei pauschalierter Abrechnung i.S. von Nr. 2.4 NKBF 2017 sind als Arbeitsumfang die produktiven Stunden anzugeben: sie müssen mit den Angaben im BMBF-Vordr. "Anlage 2b zu AZK 4“ (Vordr. Nr. 0041a1) übereinstimmen.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A95"/>
    <w:multiLevelType w:val="hybridMultilevel"/>
    <w:tmpl w:val="46D01D16"/>
    <w:lvl w:ilvl="0" w:tplc="A036DB44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0F18"/>
    <w:multiLevelType w:val="hybridMultilevel"/>
    <w:tmpl w:val="2EAE40BE"/>
    <w:lvl w:ilvl="0" w:tplc="ACF6EE34">
      <w:numFmt w:val="bullet"/>
      <w:lvlText w:val="•"/>
      <w:lvlJc w:val="left"/>
      <w:pPr>
        <w:ind w:left="585" w:hanging="225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B6587"/>
    <w:multiLevelType w:val="hybridMultilevel"/>
    <w:tmpl w:val="512217B6"/>
    <w:lvl w:ilvl="0" w:tplc="A036DB44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12BD3"/>
    <w:multiLevelType w:val="hybridMultilevel"/>
    <w:tmpl w:val="D494D820"/>
    <w:lvl w:ilvl="0" w:tplc="ACF6EE34">
      <w:numFmt w:val="bullet"/>
      <w:lvlText w:val="•"/>
      <w:lvlJc w:val="left"/>
      <w:pPr>
        <w:ind w:left="585" w:hanging="225"/>
      </w:pPr>
      <w:rPr>
        <w:rFonts w:ascii="SymbolMT" w:eastAsia="Times New Roman" w:hAnsi="Symbol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C27C0"/>
    <w:multiLevelType w:val="hybridMultilevel"/>
    <w:tmpl w:val="5FB4D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D6"/>
    <w:rsid w:val="00002CF3"/>
    <w:rsid w:val="00044B45"/>
    <w:rsid w:val="000C1536"/>
    <w:rsid w:val="0019068F"/>
    <w:rsid w:val="00243C67"/>
    <w:rsid w:val="002A0322"/>
    <w:rsid w:val="002C24D6"/>
    <w:rsid w:val="00394071"/>
    <w:rsid w:val="003A03E5"/>
    <w:rsid w:val="003F73C4"/>
    <w:rsid w:val="00402629"/>
    <w:rsid w:val="004A1B80"/>
    <w:rsid w:val="004B1B41"/>
    <w:rsid w:val="004E44DD"/>
    <w:rsid w:val="0054503A"/>
    <w:rsid w:val="00617374"/>
    <w:rsid w:val="0064302B"/>
    <w:rsid w:val="00705555"/>
    <w:rsid w:val="007778E5"/>
    <w:rsid w:val="007F756B"/>
    <w:rsid w:val="008B7582"/>
    <w:rsid w:val="009C02C2"/>
    <w:rsid w:val="00A21C3C"/>
    <w:rsid w:val="00A90C82"/>
    <w:rsid w:val="00AA1F28"/>
    <w:rsid w:val="00AD260E"/>
    <w:rsid w:val="00AD4578"/>
    <w:rsid w:val="00B774FB"/>
    <w:rsid w:val="00B80A5C"/>
    <w:rsid w:val="00BC647E"/>
    <w:rsid w:val="00CF2780"/>
    <w:rsid w:val="00D13C3A"/>
    <w:rsid w:val="00D94B97"/>
    <w:rsid w:val="00E64670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1A783"/>
  <w15:chartTrackingRefBased/>
  <w15:docId w15:val="{8FF3C715-F69D-4548-8282-E9AF1123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B41"/>
    <w:pPr>
      <w:spacing w:before="160" w:after="160" w:line="360" w:lineRule="auto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54503A"/>
    <w:pPr>
      <w:spacing w:before="0"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54503A"/>
    <w:rPr>
      <w:rFonts w:ascii="Arial" w:hAnsi="Arial"/>
    </w:rPr>
  </w:style>
  <w:style w:type="character" w:styleId="Funotenzeichen">
    <w:name w:val="footnote reference"/>
    <w:basedOn w:val="Absatz-Standardschriftart"/>
    <w:rsid w:val="0054503A"/>
    <w:rPr>
      <w:vertAlign w:val="superscript"/>
    </w:rPr>
  </w:style>
  <w:style w:type="character" w:styleId="Kommentarzeichen">
    <w:name w:val="annotation reference"/>
    <w:basedOn w:val="Absatz-Standardschriftart"/>
    <w:rsid w:val="00BC64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C647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C64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C64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C647E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BC64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C647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7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B7FF0-221A-492B-92D7-E74CB754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VDIVDE-IT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stobernack</dc:creator>
  <cp:keywords/>
  <cp:lastModifiedBy>Delbrück, Sebastian</cp:lastModifiedBy>
  <cp:revision>3</cp:revision>
  <dcterms:created xsi:type="dcterms:W3CDTF">2021-06-10T12:25:00Z</dcterms:created>
  <dcterms:modified xsi:type="dcterms:W3CDTF">2021-06-10T12:33:00Z</dcterms:modified>
</cp:coreProperties>
</file>