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27B94" w14:textId="77777777" w:rsidR="009145C5" w:rsidRDefault="009145C5" w:rsidP="009145C5">
      <w:pPr>
        <w:spacing w:line="240" w:lineRule="auto"/>
        <w:jc w:val="both"/>
        <w:rPr>
          <w:rFonts w:cs="Arial"/>
          <w:b/>
          <w:color w:val="FF0000"/>
          <w:u w:val="single"/>
        </w:rPr>
      </w:pPr>
      <w:r w:rsidRPr="009145C5">
        <w:rPr>
          <w:rFonts w:cs="Arial"/>
          <w:b/>
          <w:color w:val="FF0000"/>
          <w:u w:val="single"/>
        </w:rPr>
        <w:t>ACHTUNG</w:t>
      </w:r>
      <w:r>
        <w:rPr>
          <w:rFonts w:cs="Arial"/>
          <w:b/>
          <w:color w:val="FF0000"/>
          <w:u w:val="single"/>
        </w:rPr>
        <w:t>!</w:t>
      </w:r>
    </w:p>
    <w:p w14:paraId="08DCF836" w14:textId="77777777" w:rsidR="009145C5" w:rsidRDefault="009145C5" w:rsidP="009145C5">
      <w:pPr>
        <w:spacing w:line="240" w:lineRule="auto"/>
        <w:jc w:val="both"/>
        <w:rPr>
          <w:rFonts w:cs="Arial"/>
          <w:b/>
          <w:color w:val="FF0000"/>
          <w:u w:val="single"/>
        </w:rPr>
      </w:pPr>
    </w:p>
    <w:p w14:paraId="2606E6E4" w14:textId="2B3535DC" w:rsidR="009145C5" w:rsidRDefault="00445A95" w:rsidP="009145C5">
      <w:pPr>
        <w:spacing w:line="240" w:lineRule="auto"/>
        <w:jc w:val="both"/>
        <w:rPr>
          <w:rFonts w:cs="Arial"/>
          <w:b/>
          <w:color w:val="FF0000"/>
        </w:rPr>
      </w:pPr>
      <w:r>
        <w:rPr>
          <w:rFonts w:cs="Arial"/>
          <w:b/>
          <w:color w:val="FF0000"/>
        </w:rPr>
        <w:t>Zum 01.07.2023 erfolgte eine</w:t>
      </w:r>
      <w:r w:rsidR="009145C5" w:rsidRPr="009145C5">
        <w:rPr>
          <w:rFonts w:cs="Arial"/>
          <w:b/>
          <w:color w:val="FF0000"/>
        </w:rPr>
        <w:t xml:space="preserve"> Änderung der AGVO. Es w</w:t>
      </w:r>
      <w:r w:rsidR="009D08A7">
        <w:rPr>
          <w:rFonts w:cs="Arial"/>
          <w:b/>
          <w:color w:val="FF0000"/>
        </w:rPr>
        <w:t>u</w:t>
      </w:r>
      <w:r w:rsidR="009145C5" w:rsidRPr="009145C5">
        <w:rPr>
          <w:rFonts w:cs="Arial"/>
          <w:b/>
          <w:color w:val="FF0000"/>
        </w:rPr>
        <w:t>rd</w:t>
      </w:r>
      <w:r w:rsidR="009D08A7">
        <w:rPr>
          <w:rFonts w:cs="Arial"/>
          <w:b/>
          <w:color w:val="FF0000"/>
        </w:rPr>
        <w:t>e</w:t>
      </w:r>
      <w:r w:rsidR="009145C5" w:rsidRPr="009145C5">
        <w:rPr>
          <w:rFonts w:cs="Arial"/>
          <w:b/>
          <w:color w:val="FF0000"/>
        </w:rPr>
        <w:t xml:space="preserve"> daher eine Änderungsbekanntmachung veröffentlicht</w:t>
      </w:r>
      <w:r w:rsidR="009D08A7">
        <w:rPr>
          <w:rFonts w:cs="Arial"/>
          <w:b/>
          <w:color w:val="FF0000"/>
        </w:rPr>
        <w:t xml:space="preserve">: </w:t>
      </w:r>
      <w:hyperlink r:id="rId8" w:anchor=":~:text=%C3%84nderung%20der%20Bekanntmachung%2008.12.2023&amp;text=Die%20Richtlinie%20zur%20F%C3%B6rderung%20von,.2022%20B6)%20wird%20ge%C3%A4ndert" w:history="1">
        <w:r w:rsidR="009D08A7" w:rsidRPr="009D08A7">
          <w:rPr>
            <w:rStyle w:val="Hyperlink"/>
            <w:rFonts w:cs="Arial"/>
            <w:b/>
          </w:rPr>
          <w:t>Link</w:t>
        </w:r>
      </w:hyperlink>
      <w:r w:rsidR="009D08A7">
        <w:rPr>
          <w:rFonts w:cs="Arial"/>
          <w:b/>
          <w:color w:val="FF0000"/>
        </w:rPr>
        <w:t xml:space="preserve"> </w:t>
      </w:r>
      <w:r w:rsidR="009145C5" w:rsidRPr="009145C5">
        <w:rPr>
          <w:rFonts w:cs="Arial"/>
          <w:b/>
          <w:color w:val="FF0000"/>
        </w:rPr>
        <w:t xml:space="preserve">. Alle Projekte ab dem Stichtag 15.10.2023 werden nach der neuen AGVO bewilligt. Ggf. erfolgen </w:t>
      </w:r>
      <w:r w:rsidR="000666E1">
        <w:rPr>
          <w:rFonts w:cs="Arial"/>
          <w:b/>
          <w:color w:val="FF0000"/>
        </w:rPr>
        <w:t>noch</w:t>
      </w:r>
      <w:r w:rsidR="000666E1" w:rsidRPr="009145C5">
        <w:rPr>
          <w:rFonts w:cs="Arial"/>
          <w:b/>
          <w:color w:val="FF0000"/>
        </w:rPr>
        <w:t xml:space="preserve"> </w:t>
      </w:r>
      <w:r w:rsidR="009145C5" w:rsidRPr="009145C5">
        <w:rPr>
          <w:rFonts w:cs="Arial"/>
          <w:b/>
          <w:color w:val="FF0000"/>
        </w:rPr>
        <w:t xml:space="preserve">Anpassungen </w:t>
      </w:r>
      <w:r w:rsidR="000666E1" w:rsidRPr="009145C5">
        <w:rPr>
          <w:rFonts w:cs="Arial"/>
          <w:b/>
          <w:color w:val="FF0000"/>
        </w:rPr>
        <w:t>de</w:t>
      </w:r>
      <w:r w:rsidR="000666E1">
        <w:rPr>
          <w:rFonts w:cs="Arial"/>
          <w:b/>
          <w:color w:val="FF0000"/>
        </w:rPr>
        <w:t>r</w:t>
      </w:r>
      <w:r w:rsidR="000666E1" w:rsidRPr="009145C5">
        <w:rPr>
          <w:rFonts w:cs="Arial"/>
          <w:b/>
          <w:color w:val="FF0000"/>
        </w:rPr>
        <w:t xml:space="preserve"> </w:t>
      </w:r>
      <w:r w:rsidR="009145C5" w:rsidRPr="009145C5">
        <w:rPr>
          <w:rFonts w:cs="Arial"/>
          <w:b/>
          <w:color w:val="FF0000"/>
        </w:rPr>
        <w:t>NKBF in Bezug zur pauschalierten Abrechnung. Bitte berechnen Sie die Kosten für die Skizze nach den derzeit gültigen NKBF (Anpassungen der Kosten würden dann erst im Rahmen der Antragstellung erfolgen)</w:t>
      </w:r>
      <w:r w:rsidR="009145C5">
        <w:rPr>
          <w:rFonts w:cs="Arial"/>
          <w:b/>
          <w:color w:val="FF0000"/>
        </w:rPr>
        <w:t>.</w:t>
      </w:r>
    </w:p>
    <w:p w14:paraId="5ECA8A2E" w14:textId="77777777" w:rsidR="009145C5" w:rsidRDefault="009145C5" w:rsidP="009145C5">
      <w:pPr>
        <w:spacing w:line="240" w:lineRule="auto"/>
        <w:jc w:val="both"/>
        <w:rPr>
          <w:rFonts w:eastAsiaTheme="majorEastAsia" w:cs="Arial"/>
          <w:b/>
          <w:spacing w:val="5"/>
          <w:kern w:val="28"/>
          <w:sz w:val="28"/>
          <w:szCs w:val="32"/>
        </w:rPr>
      </w:pPr>
    </w:p>
    <w:p w14:paraId="7E121515" w14:textId="77777777" w:rsidR="009145C5" w:rsidRDefault="009145C5" w:rsidP="00A20C1D">
      <w:pPr>
        <w:pBdr>
          <w:bottom w:val="single" w:sz="8" w:space="4" w:color="000000" w:themeColor="text1"/>
        </w:pBdr>
        <w:suppressAutoHyphens/>
        <w:spacing w:after="300" w:line="240" w:lineRule="auto"/>
        <w:contextualSpacing/>
        <w:rPr>
          <w:rFonts w:eastAsiaTheme="majorEastAsia" w:cs="Arial"/>
          <w:b/>
          <w:spacing w:val="5"/>
          <w:kern w:val="28"/>
          <w:sz w:val="28"/>
          <w:szCs w:val="32"/>
        </w:rPr>
      </w:pPr>
    </w:p>
    <w:p w14:paraId="6380E64B" w14:textId="71D47179" w:rsidR="00A20C1D" w:rsidRPr="00685A3D" w:rsidRDefault="00A20C1D" w:rsidP="00A20C1D">
      <w:pPr>
        <w:pBdr>
          <w:bottom w:val="single" w:sz="8" w:space="4" w:color="000000" w:themeColor="text1"/>
        </w:pBdr>
        <w:suppressAutoHyphens/>
        <w:spacing w:after="300" w:line="240" w:lineRule="auto"/>
        <w:contextualSpacing/>
        <w:rPr>
          <w:rFonts w:eastAsiaTheme="majorEastAsia" w:cs="Arial"/>
          <w:b/>
          <w:spacing w:val="5"/>
          <w:kern w:val="28"/>
          <w:sz w:val="28"/>
          <w:szCs w:val="32"/>
        </w:rPr>
      </w:pPr>
      <w:r w:rsidRPr="00685A3D">
        <w:rPr>
          <w:rFonts w:eastAsiaTheme="majorEastAsia" w:cs="Arial"/>
          <w:b/>
          <w:spacing w:val="5"/>
          <w:kern w:val="28"/>
          <w:sz w:val="28"/>
          <w:szCs w:val="32"/>
        </w:rPr>
        <w:t>Hinweise zum Einreichen von Projektskizzen zur BMBF-</w:t>
      </w:r>
      <w:r w:rsidR="00A008CA" w:rsidRPr="00685A3D">
        <w:rPr>
          <w:rFonts w:eastAsiaTheme="majorEastAsia" w:cs="Arial"/>
          <w:b/>
          <w:spacing w:val="5"/>
          <w:kern w:val="28"/>
          <w:sz w:val="28"/>
          <w:szCs w:val="32"/>
        </w:rPr>
        <w:t>Förderbekanntmachung KMU-innovativ: Biomedizin</w:t>
      </w:r>
      <w:r w:rsidRPr="00685A3D">
        <w:rPr>
          <w:rFonts w:eastAsiaTheme="majorEastAsia" w:cs="Arial"/>
          <w:b/>
          <w:spacing w:val="5"/>
          <w:kern w:val="28"/>
          <w:sz w:val="28"/>
          <w:szCs w:val="32"/>
        </w:rPr>
        <w:t xml:space="preserve"> </w:t>
      </w:r>
    </w:p>
    <w:p w14:paraId="6D666C64" w14:textId="36E0859E" w:rsidR="0056335D" w:rsidRDefault="00A20C1D" w:rsidP="0056335D">
      <w:pPr>
        <w:suppressAutoHyphens/>
        <w:spacing w:after="240" w:line="300" w:lineRule="exact"/>
        <w:jc w:val="both"/>
        <w:rPr>
          <w:rFonts w:cs="Arial"/>
        </w:rPr>
      </w:pPr>
      <w:r w:rsidRPr="00A20C1D">
        <w:rPr>
          <w:rFonts w:cs="Arial"/>
        </w:rPr>
        <w:t>Bei der Erstellung Ihrer Projektskizze sollten Sie sich</w:t>
      </w:r>
      <w:r w:rsidR="00A008CA">
        <w:rPr>
          <w:rFonts w:cs="Arial"/>
        </w:rPr>
        <w:t xml:space="preserve"> bitte</w:t>
      </w:r>
      <w:r w:rsidRPr="00A20C1D">
        <w:rPr>
          <w:rFonts w:cs="Arial"/>
        </w:rPr>
        <w:t xml:space="preserve"> möglichst an dem </w:t>
      </w:r>
      <w:r w:rsidRPr="00A20C1D">
        <w:rPr>
          <w:rFonts w:cs="Arial"/>
          <w:b/>
        </w:rPr>
        <w:t>untenstehenden Gliederungsvorschlag</w:t>
      </w:r>
      <w:r w:rsidRPr="00A20C1D">
        <w:rPr>
          <w:rFonts w:cs="Arial"/>
        </w:rPr>
        <w:t xml:space="preserve"> orientieren.</w:t>
      </w:r>
      <w:r w:rsidR="008D2814">
        <w:rPr>
          <w:rFonts w:cs="Arial"/>
        </w:rPr>
        <w:t xml:space="preserve"> </w:t>
      </w:r>
      <w:r w:rsidR="00220897" w:rsidRPr="00220897">
        <w:rPr>
          <w:rFonts w:cs="Arial"/>
        </w:rPr>
        <w:t xml:space="preserve">Informationen über wichtige Aspekte, die in der Projektskizze enthalten sein müssen, können dem </w:t>
      </w:r>
      <w:hyperlink r:id="rId9" w:history="1">
        <w:r w:rsidR="00220897" w:rsidRPr="00E971FA">
          <w:rPr>
            <w:rStyle w:val="Hyperlink"/>
            <w:rFonts w:cs="Arial"/>
            <w:b/>
          </w:rPr>
          <w:t>Bekanntmachungstext</w:t>
        </w:r>
      </w:hyperlink>
      <w:r w:rsidR="00E971FA" w:rsidRPr="00E971FA">
        <w:rPr>
          <w:rFonts w:cs="Arial"/>
        </w:rPr>
        <w:t>,</w:t>
      </w:r>
      <w:r w:rsidR="00507430" w:rsidRPr="00E971FA">
        <w:rPr>
          <w:rFonts w:cs="Arial"/>
        </w:rPr>
        <w:t xml:space="preserve"> </w:t>
      </w:r>
      <w:r w:rsidR="00220897" w:rsidRPr="00220897">
        <w:rPr>
          <w:rFonts w:cs="Arial"/>
        </w:rPr>
        <w:t>insbesondere Abschnitt 2 „Gegenstand der Förderung“ und Abschnitt 4 „</w:t>
      </w:r>
      <w:r w:rsidR="00A008CA">
        <w:rPr>
          <w:rFonts w:cs="Arial"/>
        </w:rPr>
        <w:t xml:space="preserve">Besondere </w:t>
      </w:r>
      <w:r w:rsidR="00220897" w:rsidRPr="00220897">
        <w:rPr>
          <w:rFonts w:cs="Arial"/>
        </w:rPr>
        <w:t>Zuwendungsvoraussetzungen“</w:t>
      </w:r>
      <w:r w:rsidR="00E971FA">
        <w:rPr>
          <w:rFonts w:cs="Arial"/>
        </w:rPr>
        <w:t>,</w:t>
      </w:r>
      <w:r w:rsidR="00220897" w:rsidRPr="00220897">
        <w:rPr>
          <w:rFonts w:cs="Arial"/>
        </w:rPr>
        <w:t xml:space="preserve"> entnommen werden.</w:t>
      </w:r>
    </w:p>
    <w:p w14:paraId="455840D0" w14:textId="7CF2673C" w:rsidR="0056335D" w:rsidRDefault="0056335D" w:rsidP="00E971FA">
      <w:pPr>
        <w:suppressAutoHyphens/>
        <w:spacing w:after="240" w:line="300" w:lineRule="exact"/>
        <w:jc w:val="both"/>
      </w:pPr>
      <w:r>
        <w:t xml:space="preserve">Vor dem Einreichen einer Projektskizze müssen </w:t>
      </w:r>
      <w:r w:rsidR="00B93324">
        <w:t>Unternehmen</w:t>
      </w:r>
      <w:r>
        <w:t xml:space="preserve"> anhand einer Boni-Checkliste überprüfen, ob sie ihren Eigenant</w:t>
      </w:r>
      <w:r w:rsidR="00E971FA">
        <w:t>eil an den Projektkosten (bzw. -</w:t>
      </w:r>
      <w:r>
        <w:t>ausgaben) tragen können. Die </w:t>
      </w:r>
      <w:r w:rsidRPr="0056335D">
        <w:t xml:space="preserve">Boni-Checkliste können Sie </w:t>
      </w:r>
      <w:hyperlink r:id="rId10" w:history="1">
        <w:r w:rsidRPr="00E603AA">
          <w:rPr>
            <w:rStyle w:val="Hyperlink"/>
          </w:rPr>
          <w:t>hier</w:t>
        </w:r>
      </w:hyperlink>
      <w:r w:rsidR="00E603AA">
        <w:t xml:space="preserve"> </w:t>
      </w:r>
      <w:r>
        <w:t>herunterladen. </w:t>
      </w:r>
    </w:p>
    <w:p w14:paraId="013001EF" w14:textId="043868DA" w:rsidR="0056335D" w:rsidRPr="0056335D" w:rsidRDefault="0056335D" w:rsidP="00E971FA">
      <w:pPr>
        <w:suppressAutoHyphens/>
        <w:spacing w:after="240" w:line="300" w:lineRule="exact"/>
        <w:jc w:val="both"/>
        <w:rPr>
          <w:b/>
          <w:color w:val="FF0000"/>
        </w:rPr>
      </w:pPr>
      <w:r w:rsidRPr="0056335D">
        <w:rPr>
          <w:b/>
          <w:color w:val="FF0000"/>
        </w:rPr>
        <w:t>Diese Checkliste ist nicht Teil der einzureichenden Skizzenunterlagen.</w:t>
      </w:r>
    </w:p>
    <w:p w14:paraId="546E4009" w14:textId="4EF57325" w:rsidR="00ED645F" w:rsidRDefault="0051170F" w:rsidP="00E971FA">
      <w:pPr>
        <w:suppressAutoHyphens/>
        <w:spacing w:after="240" w:line="300" w:lineRule="exact"/>
        <w:jc w:val="both"/>
        <w:rPr>
          <w:rFonts w:cs="Arial"/>
        </w:rPr>
      </w:pPr>
      <w:r>
        <w:rPr>
          <w:rFonts w:cs="Arial"/>
        </w:rPr>
        <w:t xml:space="preserve">Um die Projektskizze </w:t>
      </w:r>
      <w:r w:rsidR="00A008CA">
        <w:rPr>
          <w:rFonts w:cs="Arial"/>
        </w:rPr>
        <w:t>elektronisch</w:t>
      </w:r>
      <w:r w:rsidR="00A17099">
        <w:rPr>
          <w:rFonts w:cs="Arial"/>
        </w:rPr>
        <w:t xml:space="preserve"> </w:t>
      </w:r>
      <w:r>
        <w:rPr>
          <w:rFonts w:cs="Arial"/>
        </w:rPr>
        <w:t xml:space="preserve">einzureichen, </w:t>
      </w:r>
      <w:r w:rsidR="00A008CA">
        <w:t xml:space="preserve">folgen Sie </w:t>
      </w:r>
      <w:r w:rsidR="00A008CA" w:rsidRPr="00201643">
        <w:t xml:space="preserve">dem </w:t>
      </w:r>
      <w:hyperlink r:id="rId11" w:history="1">
        <w:r w:rsidR="00A008CA" w:rsidRPr="00E603AA">
          <w:rPr>
            <w:rStyle w:val="Hyperlink"/>
            <w:rFonts w:cs="Arial"/>
          </w:rPr>
          <w:t xml:space="preserve">Link zum </w:t>
        </w:r>
        <w:r w:rsidR="00A008CA" w:rsidRPr="00E603AA">
          <w:rPr>
            <w:rStyle w:val="Hyperlink"/>
            <w:rFonts w:cs="Arial"/>
            <w:b/>
          </w:rPr>
          <w:t xml:space="preserve">Online-Skizzentool </w:t>
        </w:r>
        <w:r w:rsidR="00A17099" w:rsidRPr="00E603AA">
          <w:rPr>
            <w:rStyle w:val="Hyperlink"/>
            <w:rFonts w:cs="Arial"/>
            <w:b/>
          </w:rPr>
          <w:t>„</w:t>
        </w:r>
        <w:r w:rsidR="00A008CA" w:rsidRPr="00E603AA">
          <w:rPr>
            <w:rStyle w:val="Hyperlink"/>
            <w:rFonts w:cs="Arial"/>
            <w:b/>
          </w:rPr>
          <w:t>PT-Outline</w:t>
        </w:r>
        <w:r w:rsidR="00A17099" w:rsidRPr="00E603AA">
          <w:rPr>
            <w:rStyle w:val="Hyperlink"/>
            <w:rFonts w:cs="Arial"/>
            <w:b/>
          </w:rPr>
          <w:t>“</w:t>
        </w:r>
      </w:hyperlink>
      <w:r w:rsidR="00A008CA" w:rsidRPr="00A008CA">
        <w:rPr>
          <w:rFonts w:cs="Arial"/>
        </w:rPr>
        <w:t xml:space="preserve">, auf der Sie sich anmelden und die Projektskizze </w:t>
      </w:r>
      <w:r w:rsidR="00A008CA">
        <w:rPr>
          <w:rFonts w:cs="Arial"/>
        </w:rPr>
        <w:t>h</w:t>
      </w:r>
      <w:r w:rsidR="00A008CA" w:rsidRPr="00A008CA">
        <w:rPr>
          <w:rFonts w:cs="Arial"/>
        </w:rPr>
        <w:t>ochladen können:</w:t>
      </w:r>
    </w:p>
    <w:p w14:paraId="2F6224F1" w14:textId="072465D4" w:rsidR="003121B9" w:rsidRDefault="003121B9" w:rsidP="00A008CA">
      <w:pPr>
        <w:pStyle w:val="ITStandard"/>
        <w:numPr>
          <w:ilvl w:val="0"/>
          <w:numId w:val="37"/>
        </w:numPr>
        <w:spacing w:line="360" w:lineRule="auto"/>
        <w:jc w:val="both"/>
      </w:pPr>
      <w:r>
        <w:t>Pro Verbund kann nur eine Skizze, die von allen Partnern gemeinsam erstellt wurde, eingereicht werden.</w:t>
      </w:r>
    </w:p>
    <w:p w14:paraId="44D2D8C9" w14:textId="70CC21F4" w:rsidR="00A008CA" w:rsidRDefault="00A008CA" w:rsidP="00A008CA">
      <w:pPr>
        <w:pStyle w:val="ITStandard"/>
        <w:numPr>
          <w:ilvl w:val="0"/>
          <w:numId w:val="37"/>
        </w:numPr>
        <w:spacing w:line="360" w:lineRule="auto"/>
        <w:jc w:val="both"/>
      </w:pPr>
      <w:r>
        <w:t>Bi</w:t>
      </w:r>
      <w:r w:rsidR="00E603AA">
        <w:t>tte laden Sie die Skizze als PDF</w:t>
      </w:r>
      <w:r>
        <w:t>-Datei hoch</w:t>
      </w:r>
      <w:r w:rsidR="001375CF">
        <w:t>.</w:t>
      </w:r>
    </w:p>
    <w:p w14:paraId="67D3611F" w14:textId="77777777" w:rsidR="00A008CA" w:rsidRDefault="00A008CA" w:rsidP="00A008CA">
      <w:pPr>
        <w:pStyle w:val="ITStandard"/>
        <w:numPr>
          <w:ilvl w:val="0"/>
          <w:numId w:val="37"/>
        </w:numPr>
        <w:spacing w:line="360" w:lineRule="auto"/>
        <w:jc w:val="both"/>
      </w:pPr>
      <w:r w:rsidRPr="00201643">
        <w:t>Bitte beachten Sie, dass die Projektskizze unverschlüsselt sein muss</w:t>
      </w:r>
      <w:r>
        <w:t>.</w:t>
      </w:r>
    </w:p>
    <w:p w14:paraId="3341D4C1" w14:textId="4AF58514" w:rsidR="00A008CA" w:rsidRDefault="00A008CA" w:rsidP="00A008CA">
      <w:pPr>
        <w:pStyle w:val="ITStandard"/>
        <w:numPr>
          <w:ilvl w:val="0"/>
          <w:numId w:val="37"/>
        </w:numPr>
        <w:spacing w:line="360" w:lineRule="auto"/>
        <w:jc w:val="both"/>
      </w:pPr>
      <w:r>
        <w:t xml:space="preserve">Die Projektskizze sollte </w:t>
      </w:r>
      <w:r w:rsidR="00A17099">
        <w:t xml:space="preserve">in </w:t>
      </w:r>
      <w:r w:rsidR="00A17099" w:rsidRPr="00A17099">
        <w:rPr>
          <w:b/>
        </w:rPr>
        <w:t>deutscher Sprache</w:t>
      </w:r>
      <w:r w:rsidR="00A17099">
        <w:t xml:space="preserve"> geschrieben sein und </w:t>
      </w:r>
      <w:r w:rsidRPr="00201643">
        <w:t xml:space="preserve">einen </w:t>
      </w:r>
      <w:r w:rsidRPr="0011599C">
        <w:rPr>
          <w:b/>
        </w:rPr>
        <w:t>Umfang von 10 DIN-A4-Seiten</w:t>
      </w:r>
      <w:r w:rsidR="003D77B0">
        <w:rPr>
          <w:b/>
        </w:rPr>
        <w:t xml:space="preserve"> </w:t>
      </w:r>
      <w:r w:rsidR="003D77B0" w:rsidRPr="003D77B0">
        <w:rPr>
          <w:b/>
        </w:rPr>
        <w:t>zuzüglich Deckblatt und Anlagen</w:t>
      </w:r>
      <w:r w:rsidRPr="0011599C">
        <w:rPr>
          <w:b/>
        </w:rPr>
        <w:t xml:space="preserve"> (</w:t>
      </w:r>
      <w:r>
        <w:rPr>
          <w:b/>
        </w:rPr>
        <w:t xml:space="preserve">Schriftart Arial, </w:t>
      </w:r>
      <w:r w:rsidRPr="0011599C">
        <w:rPr>
          <w:b/>
        </w:rPr>
        <w:t>mindestens 10-Pkt. Schriftgröße, 1,5-</w:t>
      </w:r>
      <w:r>
        <w:rPr>
          <w:b/>
        </w:rPr>
        <w:t>facher Zeilenabstand, Rand mindestens 2 cm</w:t>
      </w:r>
      <w:r w:rsidRPr="0011599C">
        <w:rPr>
          <w:b/>
        </w:rPr>
        <w:t>) nicht überschreiten</w:t>
      </w:r>
      <w:r>
        <w:t xml:space="preserve">. </w:t>
      </w:r>
    </w:p>
    <w:p w14:paraId="7F8BB891" w14:textId="61E42761" w:rsidR="00A008CA" w:rsidRDefault="001731D9" w:rsidP="00E603AA">
      <w:pPr>
        <w:pStyle w:val="ITStandard"/>
        <w:numPr>
          <w:ilvl w:val="0"/>
          <w:numId w:val="37"/>
        </w:numPr>
        <w:spacing w:line="360" w:lineRule="auto"/>
        <w:jc w:val="both"/>
      </w:pPr>
      <w:r>
        <w:t>Gantt-Cha</w:t>
      </w:r>
      <w:r w:rsidR="001D0CFD">
        <w:t>r</w:t>
      </w:r>
      <w:r>
        <w:t xml:space="preserve">t, </w:t>
      </w:r>
      <w:r w:rsidR="00A008CA" w:rsidRPr="0080736D">
        <w:t>Literatura</w:t>
      </w:r>
      <w:r w:rsidR="00A008CA">
        <w:t>ngaben und formlose Interessenbekundungen (</w:t>
      </w:r>
      <w:r w:rsidR="00A008CA" w:rsidRPr="00BF1B05">
        <w:t>Letter of Intent</w:t>
      </w:r>
      <w:r w:rsidR="00A008CA" w:rsidRPr="0080736D">
        <w:t xml:space="preserve">) </w:t>
      </w:r>
      <w:r w:rsidR="00032F76">
        <w:t>sind bitte in die</w:t>
      </w:r>
      <w:r w:rsidR="00E603AA">
        <w:t xml:space="preserve"> PDF</w:t>
      </w:r>
      <w:r w:rsidR="001375CF">
        <w:t xml:space="preserve">-Datei </w:t>
      </w:r>
      <w:r w:rsidR="00032F76">
        <w:t>zu integrieren und</w:t>
      </w:r>
      <w:r w:rsidR="00A008CA" w:rsidRPr="0080736D">
        <w:t xml:space="preserve"> werden nicht zu den 10 Seiten gezählt. </w:t>
      </w:r>
    </w:p>
    <w:p w14:paraId="3D2519C4" w14:textId="0910230A" w:rsidR="003121B9" w:rsidRDefault="003121B9" w:rsidP="00E603AA">
      <w:pPr>
        <w:pStyle w:val="ITStandard"/>
        <w:numPr>
          <w:ilvl w:val="0"/>
          <w:numId w:val="37"/>
        </w:numPr>
        <w:spacing w:line="360" w:lineRule="auto"/>
        <w:jc w:val="both"/>
      </w:pPr>
      <w:r>
        <w:t xml:space="preserve">Zusätzlich eingereichte Dokumente und </w:t>
      </w:r>
      <w:r w:rsidRPr="003121B9">
        <w:t xml:space="preserve">Dokumente, die nicht über das </w:t>
      </w:r>
      <w:r w:rsidRPr="003121B9">
        <w:rPr>
          <w:rFonts w:cs="Arial"/>
        </w:rPr>
        <w:t xml:space="preserve">Online-Skizzentool „PT-Outline“ eingereicht werden, </w:t>
      </w:r>
      <w:r w:rsidRPr="003121B9">
        <w:t>werden bei de</w:t>
      </w:r>
      <w:r>
        <w:t>r Begutachtung nicht berücksichtigt.</w:t>
      </w:r>
    </w:p>
    <w:p w14:paraId="2E348551" w14:textId="3D4A5879" w:rsidR="001375CF" w:rsidRPr="001375CF" w:rsidRDefault="00A008CA" w:rsidP="00E603AA">
      <w:pPr>
        <w:pStyle w:val="ITStandard"/>
        <w:numPr>
          <w:ilvl w:val="0"/>
          <w:numId w:val="37"/>
        </w:numPr>
        <w:suppressAutoHyphens/>
        <w:spacing w:line="360" w:lineRule="auto"/>
        <w:jc w:val="both"/>
        <w:rPr>
          <w:rFonts w:cs="Arial"/>
          <w:color w:val="000000" w:themeColor="text1"/>
        </w:rPr>
      </w:pPr>
      <w:r w:rsidRPr="001375CF">
        <w:rPr>
          <w:b/>
        </w:rPr>
        <w:t xml:space="preserve">Die ausgedruckte Projektskizze soll bitte </w:t>
      </w:r>
      <w:r w:rsidR="00E56B55">
        <w:rPr>
          <w:b/>
        </w:rPr>
        <w:t xml:space="preserve">NICHT </w:t>
      </w:r>
      <w:r w:rsidRPr="001375CF">
        <w:rPr>
          <w:b/>
        </w:rPr>
        <w:t>zusätzlich per Post verschickt werden.</w:t>
      </w:r>
    </w:p>
    <w:p w14:paraId="70A7DE10" w14:textId="77777777" w:rsidR="00220897" w:rsidRDefault="00220897" w:rsidP="00220897">
      <w:pPr>
        <w:suppressAutoHyphens/>
        <w:spacing w:after="240" w:line="300" w:lineRule="exact"/>
        <w:jc w:val="both"/>
        <w:rPr>
          <w:rFonts w:cs="Arial"/>
        </w:rPr>
      </w:pPr>
      <w:r w:rsidRPr="00220897">
        <w:rPr>
          <w:rFonts w:cs="Arial"/>
        </w:rPr>
        <w:t xml:space="preserve">Antragsskizzen, die diese Vorgaben nicht erfüllen, können von der Bewertung ausgeschlossen und ohne weitere Begründung abgelehnt werden. </w:t>
      </w:r>
    </w:p>
    <w:p w14:paraId="72FF0113" w14:textId="236EEA31" w:rsidR="00A17099" w:rsidRDefault="003121B9" w:rsidP="00A17099">
      <w:pPr>
        <w:pStyle w:val="ITStandard"/>
        <w:suppressAutoHyphens/>
        <w:spacing w:after="240" w:line="300" w:lineRule="exact"/>
        <w:jc w:val="both"/>
      </w:pPr>
      <w:r>
        <w:rPr>
          <w:rFonts w:cs="Arial"/>
        </w:rPr>
        <w:t xml:space="preserve">Skizzen können jeweils zu den Stichtagen </w:t>
      </w:r>
      <w:r>
        <w:t>15. April und 15. Oktober eines jeden Jahres</w:t>
      </w:r>
      <w:r>
        <w:rPr>
          <w:rFonts w:cs="Arial"/>
        </w:rPr>
        <w:t xml:space="preserve"> eingereicht werden</w:t>
      </w:r>
      <w:r w:rsidR="006F398C">
        <w:rPr>
          <w:rFonts w:cs="Arial"/>
        </w:rPr>
        <w:t xml:space="preserve"> (bis spätestens 23:59 Uhr)</w:t>
      </w:r>
      <w:r>
        <w:rPr>
          <w:rFonts w:cs="Arial"/>
        </w:rPr>
        <w:t xml:space="preserve">. </w:t>
      </w:r>
      <w:r w:rsidR="00A17099" w:rsidRPr="008D2814">
        <w:rPr>
          <w:rFonts w:cs="Arial"/>
        </w:rPr>
        <w:t xml:space="preserve">Bitte machen Sie sich </w:t>
      </w:r>
      <w:r w:rsidR="00A17099" w:rsidRPr="00201643">
        <w:t xml:space="preserve">vor </w:t>
      </w:r>
      <w:r w:rsidR="00A17099">
        <w:t>den Stichtagen</w:t>
      </w:r>
      <w:r w:rsidR="00A17099" w:rsidRPr="00201643">
        <w:t xml:space="preserve"> mit den Formularen auf der Webseite</w:t>
      </w:r>
      <w:r w:rsidR="00E77302">
        <w:t xml:space="preserve"> sowie dem </w:t>
      </w:r>
      <w:r w:rsidR="00E77302" w:rsidRPr="008D2814">
        <w:rPr>
          <w:rFonts w:cs="Arial"/>
        </w:rPr>
        <w:t>Online-Skizzentool PT-Outline</w:t>
      </w:r>
      <w:r w:rsidR="00A17099" w:rsidRPr="00201643">
        <w:t xml:space="preserve"> vertraut, um alle erforderlichen Informationen bereitzuhalten und mögliche Rückfragen frühzeitig zu klären</w:t>
      </w:r>
      <w:r w:rsidR="00A17099">
        <w:t xml:space="preserve">. </w:t>
      </w:r>
      <w:r w:rsidR="006F398C">
        <w:t xml:space="preserve">Sie bekommen nach erfolgreicher Einreichung eine automatisierte E-Mail von </w:t>
      </w:r>
      <w:hyperlink r:id="rId12" w:history="1">
        <w:r w:rsidR="00FD1DC3" w:rsidRPr="00CF4592">
          <w:rPr>
            <w:rStyle w:val="Hyperlink"/>
          </w:rPr>
          <w:t>noreply@ptoutline.eu</w:t>
        </w:r>
      </w:hyperlink>
      <w:r w:rsidR="00FD1DC3">
        <w:t xml:space="preserve"> </w:t>
      </w:r>
      <w:r w:rsidR="006F398C">
        <w:t>als Empfangsbestätigung zugesendet. Eine anderweitige Bestätigung über die eingereichte Skizze erfolgt nicht.</w:t>
      </w:r>
      <w:r w:rsidR="00A41BC0">
        <w:t xml:space="preserve"> </w:t>
      </w:r>
      <w:r w:rsidR="00A41BC0" w:rsidRPr="00677546">
        <w:rPr>
          <w:b/>
        </w:rPr>
        <w:t>Bitte beachten Sie</w:t>
      </w:r>
      <w:r w:rsidR="00A41BC0">
        <w:t xml:space="preserve">: Für die finale Einreichung Ihrer Skizze ist es notwendig, dass Sie den Button </w:t>
      </w:r>
      <w:r w:rsidR="00A41BC0" w:rsidRPr="00677546">
        <w:rPr>
          <w:b/>
        </w:rPr>
        <w:t>„</w:t>
      </w:r>
      <w:r w:rsidR="00B57648" w:rsidRPr="00677546">
        <w:rPr>
          <w:b/>
        </w:rPr>
        <w:t xml:space="preserve">Jetzt verbindlich </w:t>
      </w:r>
      <w:r w:rsidR="00B57648" w:rsidRPr="00677546">
        <w:rPr>
          <w:b/>
        </w:rPr>
        <w:lastRenderedPageBreak/>
        <w:t>einreichen</w:t>
      </w:r>
      <w:r w:rsidR="00A41BC0" w:rsidRPr="00677546">
        <w:rPr>
          <w:b/>
        </w:rPr>
        <w:t>“</w:t>
      </w:r>
      <w:r w:rsidR="00A41BC0">
        <w:t xml:space="preserve"> betätigen. Ansonsten wird die Skizze zwar im System angelegt, aber nicht final eingereicht und kann somit nicht für die Begutachtung berücksichtigt werden.</w:t>
      </w:r>
    </w:p>
    <w:p w14:paraId="27A0D0F4" w14:textId="5F19D40F" w:rsidR="000B204C" w:rsidRDefault="000B204C" w:rsidP="00A17099">
      <w:pPr>
        <w:pStyle w:val="ITStandard"/>
        <w:suppressAutoHyphens/>
        <w:spacing w:after="240" w:line="300" w:lineRule="exact"/>
        <w:jc w:val="both"/>
      </w:pPr>
      <w:r>
        <w:t xml:space="preserve">Die Mitglieder des Gutachtergremiums sind </w:t>
      </w:r>
      <w:hyperlink r:id="rId13" w:history="1">
        <w:r w:rsidR="00E603AA" w:rsidRPr="00E603AA">
          <w:rPr>
            <w:rStyle w:val="Hyperlink"/>
          </w:rPr>
          <w:t>hier</w:t>
        </w:r>
      </w:hyperlink>
      <w:r w:rsidR="00E603AA">
        <w:t xml:space="preserve"> </w:t>
      </w:r>
      <w:r>
        <w:t>öffentlich einsehbar. Für den Fall, dass Sie Interessenkonflikte in Bezug auf die Inhalte Ihrer Skizze erwarten, können Sie diese Information bei der Skizzeneinreichung in PT-Outline angeben. Wir bemühen uns</w:t>
      </w:r>
      <w:r w:rsidR="000C7B43">
        <w:t>,</w:t>
      </w:r>
      <w:r>
        <w:t xml:space="preserve"> dies bei der Zuordnung der Gutachter</w:t>
      </w:r>
      <w:r w:rsidR="000C7B43">
        <w:t>:i</w:t>
      </w:r>
      <w:r w:rsidR="004C6AE3">
        <w:t>nnen</w:t>
      </w:r>
      <w:r>
        <w:t xml:space="preserve"> zu berücksichtigen. </w:t>
      </w:r>
    </w:p>
    <w:p w14:paraId="3BD91A15" w14:textId="18801E09" w:rsidR="00220897" w:rsidRPr="00220897" w:rsidRDefault="00220897" w:rsidP="00A20C1D">
      <w:pPr>
        <w:suppressAutoHyphens/>
        <w:spacing w:after="240" w:line="300" w:lineRule="exact"/>
        <w:jc w:val="both"/>
        <w:rPr>
          <w:rFonts w:cs="Arial"/>
          <w:color w:val="000000" w:themeColor="text1"/>
        </w:rPr>
      </w:pPr>
      <w:r w:rsidRPr="00220897">
        <w:rPr>
          <w:rFonts w:cs="Arial"/>
          <w:color w:val="000000" w:themeColor="text1"/>
        </w:rPr>
        <w:t xml:space="preserve">Im Zuge dieser Förderrichtlinie bietet der Projektträger </w:t>
      </w:r>
      <w:r w:rsidRPr="00220897">
        <w:rPr>
          <w:rFonts w:cs="Arial"/>
          <w:b/>
          <w:color w:val="000000" w:themeColor="text1"/>
        </w:rPr>
        <w:t>Informationsveranstaltung</w:t>
      </w:r>
      <w:r w:rsidR="00E56B55">
        <w:rPr>
          <w:rFonts w:cs="Arial"/>
          <w:b/>
          <w:color w:val="000000" w:themeColor="text1"/>
        </w:rPr>
        <w:t>en</w:t>
      </w:r>
      <w:r w:rsidRPr="00220897">
        <w:rPr>
          <w:rFonts w:cs="Arial"/>
          <w:color w:val="000000" w:themeColor="text1"/>
        </w:rPr>
        <w:t xml:space="preserve"> an. </w:t>
      </w:r>
      <w:r w:rsidR="0051170F" w:rsidRPr="0051170F">
        <w:rPr>
          <w:rFonts w:cs="Arial"/>
          <w:color w:val="000000" w:themeColor="text1"/>
        </w:rPr>
        <w:t xml:space="preserve">Weitere Informationen sowie die Möglichkeit zur Anmeldung stehen </w:t>
      </w:r>
      <w:hyperlink r:id="rId14" w:history="1">
        <w:r w:rsidR="000C7B43" w:rsidRPr="000C7B43">
          <w:rPr>
            <w:rStyle w:val="Hyperlink"/>
            <w:rFonts w:cs="Arial"/>
          </w:rPr>
          <w:t>hier</w:t>
        </w:r>
      </w:hyperlink>
      <w:r w:rsidR="000C7B43">
        <w:rPr>
          <w:rFonts w:cs="Arial"/>
          <w:color w:val="000000" w:themeColor="text1"/>
        </w:rPr>
        <w:t xml:space="preserve"> </w:t>
      </w:r>
      <w:r w:rsidR="0051170F" w:rsidRPr="0051170F">
        <w:rPr>
          <w:rFonts w:cs="Arial"/>
          <w:color w:val="000000" w:themeColor="text1"/>
        </w:rPr>
        <w:t>zur Verfügung.</w:t>
      </w:r>
    </w:p>
    <w:p w14:paraId="12CA6BED" w14:textId="060CFB11" w:rsidR="00220897" w:rsidRPr="00220897" w:rsidRDefault="00220897" w:rsidP="00A20C1D">
      <w:pPr>
        <w:suppressAutoHyphens/>
        <w:spacing w:after="240" w:line="300" w:lineRule="exact"/>
        <w:jc w:val="both"/>
        <w:rPr>
          <w:rFonts w:cs="Arial"/>
          <w:color w:val="000000" w:themeColor="text1"/>
        </w:rPr>
      </w:pPr>
      <w:r w:rsidRPr="00220897">
        <w:rPr>
          <w:rFonts w:cs="Arial"/>
          <w:color w:val="000000" w:themeColor="text1"/>
        </w:rPr>
        <w:t xml:space="preserve">Für alle </w:t>
      </w:r>
      <w:r w:rsidRPr="00220897">
        <w:rPr>
          <w:rFonts w:cs="Arial"/>
          <w:b/>
          <w:color w:val="000000" w:themeColor="text1"/>
        </w:rPr>
        <w:t>Fragen zu den Inhalten der Förderrichtlinie sowie zur Skizzenerstellung</w:t>
      </w:r>
      <w:r w:rsidRPr="00220897">
        <w:rPr>
          <w:rFonts w:cs="Arial"/>
          <w:color w:val="000000" w:themeColor="text1"/>
        </w:rPr>
        <w:t xml:space="preserve"> wird dringend empfohlen, mit dem Projektträger VDI/VDE Innovation + Technik GmbH Kontakt </w:t>
      </w:r>
      <w:r w:rsidRPr="00A20C1D">
        <w:rPr>
          <w:rFonts w:cs="Arial"/>
        </w:rPr>
        <w:t>aufzunehmen</w:t>
      </w:r>
      <w:r w:rsidRPr="00220897">
        <w:rPr>
          <w:rFonts w:cs="Arial"/>
          <w:color w:val="000000" w:themeColor="text1"/>
        </w:rPr>
        <w:t>:</w:t>
      </w:r>
    </w:p>
    <w:p w14:paraId="7A9B23D5" w14:textId="77777777" w:rsidR="008D2814" w:rsidRPr="00BF1B05" w:rsidRDefault="008D2814" w:rsidP="008D2814">
      <w:pPr>
        <w:tabs>
          <w:tab w:val="left" w:pos="426"/>
        </w:tabs>
        <w:ind w:left="425" w:hanging="425"/>
        <w:jc w:val="both"/>
        <w:rPr>
          <w:rFonts w:cs="Arial"/>
          <w:lang w:val="en-GB"/>
        </w:rPr>
      </w:pPr>
      <w:r w:rsidRPr="00BF1B05">
        <w:rPr>
          <w:rFonts w:cs="Arial"/>
          <w:lang w:val="en-GB"/>
        </w:rPr>
        <w:t>Dr. Lisette Leonhardt</w:t>
      </w:r>
    </w:p>
    <w:p w14:paraId="2CBAA02F" w14:textId="77777777" w:rsidR="008D2814" w:rsidRPr="008D2814" w:rsidRDefault="008D2814" w:rsidP="008D2814">
      <w:pPr>
        <w:tabs>
          <w:tab w:val="left" w:pos="426"/>
        </w:tabs>
        <w:ind w:left="425" w:hanging="425"/>
        <w:jc w:val="both"/>
        <w:rPr>
          <w:rFonts w:cs="Arial"/>
          <w:lang w:val="en-GB"/>
        </w:rPr>
      </w:pPr>
      <w:r w:rsidRPr="008D2814">
        <w:rPr>
          <w:rFonts w:cs="Arial"/>
          <w:lang w:val="en-GB"/>
        </w:rPr>
        <w:t>Dr. Claudia van Laak</w:t>
      </w:r>
    </w:p>
    <w:p w14:paraId="0EA00404" w14:textId="77777777" w:rsidR="008D2814" w:rsidRPr="00BF1B05" w:rsidRDefault="008D2814" w:rsidP="008D2814">
      <w:pPr>
        <w:tabs>
          <w:tab w:val="left" w:pos="426"/>
        </w:tabs>
        <w:ind w:left="425" w:hanging="425"/>
        <w:jc w:val="both"/>
        <w:rPr>
          <w:rFonts w:cs="Arial"/>
        </w:rPr>
      </w:pPr>
      <w:r w:rsidRPr="00BF1B05">
        <w:rPr>
          <w:rFonts w:cs="Arial"/>
        </w:rPr>
        <w:t>Telefon: 030/31 00 78-5514</w:t>
      </w:r>
    </w:p>
    <w:p w14:paraId="2BC6D83C" w14:textId="77777777" w:rsidR="008D2814" w:rsidRPr="00BF1B05" w:rsidRDefault="008D2814" w:rsidP="008D2814">
      <w:pPr>
        <w:tabs>
          <w:tab w:val="left" w:pos="426"/>
        </w:tabs>
        <w:ind w:left="425" w:hanging="425"/>
        <w:jc w:val="both"/>
        <w:rPr>
          <w:rFonts w:cs="Arial"/>
        </w:rPr>
      </w:pPr>
      <w:r w:rsidRPr="00BF1B05">
        <w:rPr>
          <w:rFonts w:cs="Arial"/>
        </w:rPr>
        <w:t>Email: kmui-biomedizin@vdivde-it.de</w:t>
      </w:r>
    </w:p>
    <w:p w14:paraId="633DCE51" w14:textId="6D4BC9AC" w:rsidR="002747FF" w:rsidRDefault="008D2814" w:rsidP="002747FF">
      <w:pPr>
        <w:tabs>
          <w:tab w:val="left" w:pos="426"/>
        </w:tabs>
        <w:spacing w:after="200"/>
        <w:ind w:left="426" w:hanging="426"/>
        <w:jc w:val="both"/>
      </w:pPr>
      <w:r w:rsidRPr="008D2814">
        <w:rPr>
          <w:rFonts w:cs="Arial"/>
        </w:rPr>
        <w:t>Internet</w:t>
      </w:r>
      <w:r w:rsidR="002747FF">
        <w:rPr>
          <w:rFonts w:cs="Arial"/>
        </w:rPr>
        <w:t xml:space="preserve">: </w:t>
      </w:r>
      <w:hyperlink r:id="rId15" w:history="1">
        <w:r w:rsidR="002747FF" w:rsidRPr="00CF4592">
          <w:rPr>
            <w:rStyle w:val="Hyperlink"/>
          </w:rPr>
          <w:t>https://www.gesundheitsforschung-bmbf.de/de/14924.php</w:t>
        </w:r>
      </w:hyperlink>
      <w:r w:rsidR="002747FF">
        <w:t xml:space="preserve"> </w:t>
      </w:r>
    </w:p>
    <w:p w14:paraId="006E61BE" w14:textId="46DB399B" w:rsidR="00A17099" w:rsidRDefault="00220897" w:rsidP="002747FF">
      <w:pPr>
        <w:tabs>
          <w:tab w:val="left" w:pos="426"/>
        </w:tabs>
        <w:spacing w:after="200"/>
        <w:ind w:left="426" w:hanging="426"/>
        <w:jc w:val="both"/>
        <w:rPr>
          <w:rFonts w:cs="Arial"/>
          <w:color w:val="000000" w:themeColor="text1"/>
        </w:rPr>
      </w:pPr>
      <w:r w:rsidRPr="00220897">
        <w:rPr>
          <w:rFonts w:cs="Arial"/>
          <w:color w:val="000000" w:themeColor="text1"/>
        </w:rPr>
        <w:t xml:space="preserve">Das </w:t>
      </w:r>
      <w:r w:rsidRPr="00220897">
        <w:rPr>
          <w:rFonts w:cs="Arial"/>
          <w:b/>
          <w:color w:val="000000" w:themeColor="text1"/>
        </w:rPr>
        <w:t>Antragsverfahren ist zweistufig</w:t>
      </w:r>
      <w:r w:rsidRPr="00220897">
        <w:rPr>
          <w:rFonts w:cs="Arial"/>
          <w:color w:val="000000" w:themeColor="text1"/>
        </w:rPr>
        <w:t xml:space="preserve"> angelegt. </w:t>
      </w:r>
    </w:p>
    <w:p w14:paraId="25A85F50" w14:textId="77777777" w:rsidR="00E77302" w:rsidRDefault="00A17099" w:rsidP="00A20C1D">
      <w:pPr>
        <w:suppressAutoHyphens/>
        <w:spacing w:after="240" w:line="300" w:lineRule="exact"/>
        <w:jc w:val="both"/>
        <w:rPr>
          <w:rFonts w:cs="Arial"/>
          <w:color w:val="000000" w:themeColor="text1"/>
        </w:rPr>
      </w:pPr>
      <w:r w:rsidRPr="00A17099">
        <w:rPr>
          <w:rFonts w:cs="Arial"/>
          <w:color w:val="000000" w:themeColor="text1"/>
        </w:rPr>
        <w:t xml:space="preserve">In der ersten Verfahrensstufe können beim beauftragten Projektträger des BMBF jederzeit zu den Stichtagen 15. April und 15. Oktober zunächst </w:t>
      </w:r>
      <w:r w:rsidRPr="00220897">
        <w:rPr>
          <w:rFonts w:cs="Arial"/>
          <w:color w:val="000000" w:themeColor="text1"/>
        </w:rPr>
        <w:t xml:space="preserve">nach dem oben beschriebenen </w:t>
      </w:r>
      <w:r w:rsidRPr="00A17099">
        <w:rPr>
          <w:rFonts w:cs="Arial"/>
          <w:color w:val="000000" w:themeColor="text1"/>
        </w:rPr>
        <w:t>Verfahren</w:t>
      </w:r>
      <w:r w:rsidRPr="00220897">
        <w:rPr>
          <w:rFonts w:cs="Arial"/>
          <w:color w:val="000000" w:themeColor="text1"/>
        </w:rPr>
        <w:t xml:space="preserve"> </w:t>
      </w:r>
      <w:r w:rsidRPr="00A17099">
        <w:rPr>
          <w:rFonts w:cs="Arial"/>
          <w:color w:val="000000" w:themeColor="text1"/>
        </w:rPr>
        <w:t xml:space="preserve">Projektskizzen elektronisch eingereicht werden. Das Auswahlergebnis wird den Interessenten dann in der Regel innerhalb von zwei Monaten nach dem jeweiligen Stichtag schriftlich mitgeteilt. </w:t>
      </w:r>
      <w:r w:rsidR="00220897" w:rsidRPr="00220897">
        <w:rPr>
          <w:rFonts w:cs="Arial"/>
          <w:color w:val="000000" w:themeColor="text1"/>
        </w:rPr>
        <w:t>Erst in der zweiten Verfahrensstufe werden die Verfasser der in einem Begutachtungsverfahren positiv bewerteten Projektskizzen zur Vorlage eines förmlichen Förderantrags aufgefordert, der über das Antragssystem „easy-Online“ erstellt werden kann.</w:t>
      </w:r>
      <w:r>
        <w:rPr>
          <w:rFonts w:cs="Arial"/>
          <w:color w:val="000000" w:themeColor="text1"/>
        </w:rPr>
        <w:t xml:space="preserve"> </w:t>
      </w:r>
    </w:p>
    <w:p w14:paraId="5E0AACBE" w14:textId="77777777" w:rsidR="00220897" w:rsidRPr="00220897" w:rsidRDefault="00220897" w:rsidP="00A20C1D">
      <w:pPr>
        <w:suppressAutoHyphens/>
        <w:spacing w:after="240" w:line="300" w:lineRule="exact"/>
        <w:jc w:val="both"/>
        <w:rPr>
          <w:rFonts w:cs="Arial"/>
          <w:color w:val="000000" w:themeColor="text1"/>
        </w:rPr>
      </w:pPr>
      <w:r w:rsidRPr="00220897">
        <w:rPr>
          <w:rFonts w:cs="Arial"/>
          <w:b/>
          <w:u w:val="single"/>
        </w:rPr>
        <w:br w:type="page"/>
      </w:r>
    </w:p>
    <w:p w14:paraId="5A91EBB5" w14:textId="77777777" w:rsidR="00220897" w:rsidRPr="00220897" w:rsidRDefault="00220897" w:rsidP="00220897">
      <w:pPr>
        <w:suppressAutoHyphens/>
        <w:spacing w:before="240" w:after="240"/>
        <w:jc w:val="both"/>
        <w:rPr>
          <w:rFonts w:cs="Arial"/>
          <w:b/>
          <w:sz w:val="32"/>
          <w:szCs w:val="32"/>
        </w:rPr>
      </w:pPr>
      <w:r w:rsidRPr="00220897">
        <w:rPr>
          <w:rFonts w:cs="Arial"/>
          <w:b/>
          <w:sz w:val="32"/>
          <w:szCs w:val="32"/>
        </w:rPr>
        <w:lastRenderedPageBreak/>
        <w:t>Vorschlag zur Gliederung der Projektskizze</w:t>
      </w:r>
    </w:p>
    <w:p w14:paraId="2B0C742B" w14:textId="32440527" w:rsidR="00220897" w:rsidRPr="00220897" w:rsidRDefault="00220897" w:rsidP="00220897">
      <w:pPr>
        <w:suppressAutoHyphens/>
        <w:spacing w:after="240" w:line="300" w:lineRule="exact"/>
        <w:jc w:val="both"/>
        <w:rPr>
          <w:rFonts w:cs="Arial"/>
          <w:i/>
        </w:rPr>
      </w:pPr>
      <w:r w:rsidRPr="00220897">
        <w:rPr>
          <w:rFonts w:cs="Arial"/>
          <w:i/>
        </w:rPr>
        <w:t>Es steht Ihnen</w:t>
      </w:r>
      <w:r w:rsidR="00BF1B05">
        <w:rPr>
          <w:rFonts w:cs="Arial"/>
          <w:i/>
        </w:rPr>
        <w:t xml:space="preserve"> im Rahmen des Seitenlimits</w:t>
      </w:r>
      <w:r w:rsidRPr="00220897">
        <w:rPr>
          <w:rFonts w:cs="Arial"/>
          <w:i/>
        </w:rPr>
        <w:t xml:space="preserve"> frei, weitere Punkte anzufügen, die nach Ihrer Auffassung für eine Beurteilung Ihres Vorschlages von Bedeutung sind.</w:t>
      </w:r>
    </w:p>
    <w:p w14:paraId="17D1614D" w14:textId="77777777" w:rsidR="00220897" w:rsidRPr="00BF1B05" w:rsidRDefault="0002040F" w:rsidP="00220897">
      <w:pPr>
        <w:suppressAutoHyphens/>
        <w:spacing w:before="240" w:after="240"/>
        <w:jc w:val="both"/>
        <w:rPr>
          <w:rFonts w:cs="Arial"/>
          <w:b/>
          <w:sz w:val="32"/>
          <w:szCs w:val="32"/>
        </w:rPr>
      </w:pPr>
      <w:r w:rsidRPr="00BF1B05">
        <w:rPr>
          <w:rFonts w:cs="Arial"/>
          <w:b/>
          <w:sz w:val="32"/>
          <w:szCs w:val="32"/>
        </w:rPr>
        <w:t>Allgemeine</w:t>
      </w:r>
      <w:r w:rsidR="00220897" w:rsidRPr="00BF1B05">
        <w:rPr>
          <w:rFonts w:cs="Arial"/>
          <w:b/>
          <w:sz w:val="32"/>
          <w:szCs w:val="32"/>
        </w:rPr>
        <w:t xml:space="preserve"> Information</w:t>
      </w:r>
      <w:r w:rsidRPr="00BF1B05">
        <w:rPr>
          <w:rFonts w:cs="Arial"/>
          <w:b/>
          <w:sz w:val="32"/>
          <w:szCs w:val="32"/>
        </w:rPr>
        <w:t>en</w:t>
      </w:r>
      <w:r w:rsidR="000D5D7F" w:rsidRPr="00BF1B05">
        <w:rPr>
          <w:rFonts w:cs="Arial"/>
          <w:b/>
          <w:sz w:val="32"/>
          <w:szCs w:val="32"/>
        </w:rPr>
        <w:t xml:space="preserve"> (Deckblatt)</w:t>
      </w:r>
    </w:p>
    <w:p w14:paraId="568E8BFB" w14:textId="2DA6FBED" w:rsidR="00220897" w:rsidRPr="00BF1B05" w:rsidRDefault="00AC4BC0" w:rsidP="00220897">
      <w:pPr>
        <w:suppressAutoHyphens/>
        <w:spacing w:after="240" w:line="300" w:lineRule="exact"/>
        <w:jc w:val="both"/>
      </w:pPr>
      <w:r w:rsidRPr="00BF1B05">
        <w:rPr>
          <w:rFonts w:cs="Arial"/>
          <w:b/>
          <w:i/>
        </w:rPr>
        <w:t xml:space="preserve">Projekttitel </w:t>
      </w:r>
      <w:r w:rsidRPr="0031739D">
        <w:rPr>
          <w:rFonts w:cs="Arial"/>
          <w:i/>
        </w:rPr>
        <w:t>(</w:t>
      </w:r>
      <w:r w:rsidR="0002040F" w:rsidRPr="00BF1B05">
        <w:rPr>
          <w:i/>
        </w:rPr>
        <w:t>maximal</w:t>
      </w:r>
      <w:r w:rsidR="00220897" w:rsidRPr="00BF1B05">
        <w:rPr>
          <w:i/>
        </w:rPr>
        <w:t xml:space="preserve"> 150 </w:t>
      </w:r>
      <w:r w:rsidR="0002040F" w:rsidRPr="00BF1B05">
        <w:rPr>
          <w:i/>
        </w:rPr>
        <w:t>Zeichen</w:t>
      </w:r>
      <w:r w:rsidR="00220897" w:rsidRPr="00BF1B05">
        <w:rPr>
          <w:i/>
        </w:rPr>
        <w:t>)</w:t>
      </w:r>
      <w:r w:rsidR="00220897" w:rsidRPr="00BF1B05">
        <w:rPr>
          <w:rFonts w:cs="Arial"/>
          <w:i/>
        </w:rPr>
        <w:t xml:space="preserve"> </w:t>
      </w:r>
      <w:r w:rsidR="0002040F" w:rsidRPr="00BF1B05">
        <w:rPr>
          <w:rFonts w:cs="Arial"/>
          <w:i/>
        </w:rPr>
        <w:t>u</w:t>
      </w:r>
      <w:r w:rsidR="00220897" w:rsidRPr="00BF1B05">
        <w:rPr>
          <w:rFonts w:cs="Arial"/>
          <w:i/>
        </w:rPr>
        <w:t>nd</w:t>
      </w:r>
      <w:r w:rsidR="00220897" w:rsidRPr="00BF1B05">
        <w:rPr>
          <w:rFonts w:cs="Arial"/>
          <w:b/>
          <w:i/>
        </w:rPr>
        <w:t xml:space="preserve"> </w:t>
      </w:r>
      <w:r w:rsidR="0002040F" w:rsidRPr="00BF1B05">
        <w:rPr>
          <w:rFonts w:cs="Arial"/>
          <w:b/>
          <w:i/>
        </w:rPr>
        <w:t>Ak</w:t>
      </w:r>
      <w:r w:rsidR="00220897" w:rsidRPr="00BF1B05">
        <w:rPr>
          <w:rFonts w:cs="Arial"/>
          <w:b/>
          <w:i/>
        </w:rPr>
        <w:t xml:space="preserve">ronym </w:t>
      </w:r>
      <w:r w:rsidR="00220897" w:rsidRPr="00BF1B05">
        <w:rPr>
          <w:rFonts w:cs="Arial"/>
          <w:i/>
        </w:rPr>
        <w:t>(</w:t>
      </w:r>
      <w:r w:rsidR="0002040F" w:rsidRPr="00BF1B05">
        <w:rPr>
          <w:i/>
        </w:rPr>
        <w:t>maximal</w:t>
      </w:r>
      <w:r w:rsidR="00220897" w:rsidRPr="00BF1B05">
        <w:rPr>
          <w:i/>
        </w:rPr>
        <w:t xml:space="preserve"> 15 </w:t>
      </w:r>
      <w:r w:rsidR="0002040F" w:rsidRPr="00BF1B05">
        <w:rPr>
          <w:i/>
        </w:rPr>
        <w:t>Zeichen</w:t>
      </w:r>
      <w:r w:rsidR="00220897" w:rsidRPr="00BF1B05">
        <w:rPr>
          <w:i/>
        </w:rPr>
        <w:t xml:space="preserve">, </w:t>
      </w:r>
      <w:r w:rsidR="0002040F" w:rsidRPr="00BF1B05">
        <w:rPr>
          <w:i/>
        </w:rPr>
        <w:t>darf Zahlen, Buchstaben und Bindestriche enthalten</w:t>
      </w:r>
      <w:r w:rsidR="00220897" w:rsidRPr="00BF1B05">
        <w:rPr>
          <w:i/>
        </w:rPr>
        <w:t>)</w:t>
      </w:r>
    </w:p>
    <w:p w14:paraId="359D0130" w14:textId="77777777" w:rsidR="00220897" w:rsidRPr="00BF1B05" w:rsidRDefault="0002040F" w:rsidP="00220897">
      <w:pPr>
        <w:suppressAutoHyphens/>
        <w:spacing w:after="240" w:line="300" w:lineRule="exact"/>
        <w:jc w:val="both"/>
        <w:rPr>
          <w:rFonts w:cs="Arial"/>
          <w:i/>
        </w:rPr>
      </w:pPr>
      <w:r w:rsidRPr="00BF1B05">
        <w:rPr>
          <w:rFonts w:cs="Arial"/>
          <w:b/>
          <w:i/>
        </w:rPr>
        <w:t>Kurzbeschreibung</w:t>
      </w:r>
      <w:r w:rsidR="00220897" w:rsidRPr="00BF1B05">
        <w:rPr>
          <w:rFonts w:cs="Arial"/>
          <w:i/>
        </w:rPr>
        <w:t xml:space="preserve"> (maxim</w:t>
      </w:r>
      <w:r w:rsidRPr="00BF1B05">
        <w:rPr>
          <w:rFonts w:cs="Arial"/>
          <w:i/>
        </w:rPr>
        <w:t>al</w:t>
      </w:r>
      <w:r w:rsidR="00220897" w:rsidRPr="00BF1B05">
        <w:rPr>
          <w:rFonts w:cs="Arial"/>
          <w:i/>
        </w:rPr>
        <w:t xml:space="preserve"> 1000 </w:t>
      </w:r>
      <w:r w:rsidRPr="00BF1B05">
        <w:rPr>
          <w:rFonts w:cs="Arial"/>
          <w:i/>
        </w:rPr>
        <w:t>Zeichen</w:t>
      </w:r>
      <w:r w:rsidR="00220897" w:rsidRPr="00BF1B05">
        <w:rPr>
          <w:rFonts w:cs="Arial"/>
          <w:i/>
        </w:rPr>
        <w:t>)</w:t>
      </w:r>
    </w:p>
    <w:p w14:paraId="63436295" w14:textId="77777777" w:rsidR="00220897" w:rsidRPr="00BF1B05" w:rsidRDefault="0002040F" w:rsidP="00220897">
      <w:pPr>
        <w:suppressAutoHyphens/>
        <w:spacing w:after="240" w:line="300" w:lineRule="exact"/>
        <w:jc w:val="both"/>
        <w:rPr>
          <w:rFonts w:cs="Arial"/>
          <w:i/>
        </w:rPr>
      </w:pPr>
      <w:r w:rsidRPr="00BF1B05">
        <w:rPr>
          <w:rFonts w:cs="Arial"/>
          <w:b/>
          <w:i/>
        </w:rPr>
        <w:t>Projektdauer</w:t>
      </w:r>
    </w:p>
    <w:p w14:paraId="2E10CF00" w14:textId="1E667E48" w:rsidR="004A4CCC" w:rsidRPr="001E7311" w:rsidRDefault="0002040F" w:rsidP="001E7311">
      <w:pPr>
        <w:suppressAutoHyphens/>
        <w:spacing w:after="240" w:line="300" w:lineRule="exact"/>
        <w:jc w:val="both"/>
        <w:rPr>
          <w:rFonts w:cs="Arial"/>
          <w:b/>
          <w:i/>
        </w:rPr>
      </w:pPr>
      <w:r w:rsidRPr="00D257AA">
        <w:rPr>
          <w:b/>
          <w:i/>
        </w:rPr>
        <w:t>Gesamtkosten</w:t>
      </w:r>
      <w:r w:rsidRPr="00D257AA">
        <w:rPr>
          <w:i/>
        </w:rPr>
        <w:t xml:space="preserve"> des Vorhabens und beantragte </w:t>
      </w:r>
      <w:r w:rsidRPr="00D257AA">
        <w:rPr>
          <w:b/>
          <w:i/>
        </w:rPr>
        <w:t>gesamte Zuwendung</w:t>
      </w:r>
    </w:p>
    <w:p w14:paraId="0016DB1A" w14:textId="77777777" w:rsidR="004A4CCC" w:rsidRPr="00220897" w:rsidRDefault="004A4CCC" w:rsidP="004A4CCC">
      <w:pPr>
        <w:suppressAutoHyphens/>
        <w:spacing w:before="240" w:after="240"/>
        <w:jc w:val="both"/>
        <w:rPr>
          <w:rFonts w:cs="Arial"/>
          <w:b/>
          <w:sz w:val="24"/>
          <w:szCs w:val="24"/>
        </w:rPr>
      </w:pPr>
      <w:r w:rsidRPr="005E1887">
        <w:rPr>
          <w:rFonts w:cs="Arial"/>
          <w:b/>
          <w:sz w:val="24"/>
          <w:szCs w:val="24"/>
        </w:rPr>
        <w:t>Übersicht über die am Vorhaben beteiligten Partner</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Übersicht über die Verbundpartner"/>
      </w:tblPr>
      <w:tblGrid>
        <w:gridCol w:w="3119"/>
        <w:gridCol w:w="1984"/>
        <w:gridCol w:w="1984"/>
        <w:gridCol w:w="1985"/>
      </w:tblGrid>
      <w:tr w:rsidR="004A4CCC" w:rsidRPr="00220897" w14:paraId="57E9F040" w14:textId="77777777" w:rsidTr="000E3729">
        <w:trPr>
          <w:trHeight w:hRule="exact" w:val="691"/>
        </w:trPr>
        <w:tc>
          <w:tcPr>
            <w:tcW w:w="3119" w:type="dxa"/>
            <w:shd w:val="clear" w:color="auto" w:fill="DBE5F1" w:themeFill="accent1" w:themeFillTint="33"/>
          </w:tcPr>
          <w:p w14:paraId="07E027B3" w14:textId="77777777" w:rsidR="004A4CCC" w:rsidRPr="00220897" w:rsidRDefault="004A4CCC" w:rsidP="000E3729">
            <w:pPr>
              <w:suppressAutoHyphens/>
              <w:spacing w:line="300" w:lineRule="exact"/>
              <w:rPr>
                <w:rFonts w:cs="Arial"/>
              </w:rPr>
            </w:pPr>
          </w:p>
        </w:tc>
        <w:tc>
          <w:tcPr>
            <w:tcW w:w="1984" w:type="dxa"/>
            <w:shd w:val="clear" w:color="auto" w:fill="DBE5F1" w:themeFill="accent1" w:themeFillTint="33"/>
          </w:tcPr>
          <w:p w14:paraId="3D5FBACC" w14:textId="77777777" w:rsidR="004A4CCC" w:rsidRPr="00220897" w:rsidRDefault="004A4CCC" w:rsidP="000E3729">
            <w:pPr>
              <w:suppressAutoHyphens/>
              <w:spacing w:line="300" w:lineRule="exact"/>
              <w:rPr>
                <w:rFonts w:cs="Arial"/>
              </w:rPr>
            </w:pPr>
            <w:r w:rsidRPr="00220897">
              <w:rPr>
                <w:rFonts w:cs="Arial"/>
              </w:rPr>
              <w:t>Name Partner 1</w:t>
            </w:r>
          </w:p>
          <w:p w14:paraId="1C8DF128" w14:textId="6701E64F" w:rsidR="004A4CCC" w:rsidRPr="00220897" w:rsidRDefault="004A4CCC" w:rsidP="000E3729">
            <w:pPr>
              <w:suppressAutoHyphens/>
              <w:spacing w:line="300" w:lineRule="exact"/>
              <w:rPr>
                <w:rFonts w:cs="Arial"/>
              </w:rPr>
            </w:pPr>
            <w:r w:rsidRPr="00220897">
              <w:rPr>
                <w:rFonts w:cs="Arial"/>
              </w:rPr>
              <w:t>(</w:t>
            </w:r>
            <w:r>
              <w:rPr>
                <w:rFonts w:cs="Arial"/>
              </w:rPr>
              <w:t>K</w:t>
            </w:r>
            <w:r w:rsidRPr="00220897">
              <w:rPr>
                <w:rFonts w:cs="Arial"/>
              </w:rPr>
              <w:t>oordinator)</w:t>
            </w:r>
          </w:p>
        </w:tc>
        <w:tc>
          <w:tcPr>
            <w:tcW w:w="1984" w:type="dxa"/>
            <w:shd w:val="clear" w:color="auto" w:fill="DBE5F1" w:themeFill="accent1" w:themeFillTint="33"/>
          </w:tcPr>
          <w:p w14:paraId="0C695304" w14:textId="77777777" w:rsidR="004A4CCC" w:rsidRPr="00220897" w:rsidRDefault="004A4CCC" w:rsidP="000E3729">
            <w:pPr>
              <w:suppressAutoHyphens/>
              <w:spacing w:line="300" w:lineRule="exact"/>
              <w:rPr>
                <w:rFonts w:cs="Arial"/>
              </w:rPr>
            </w:pPr>
            <w:r w:rsidRPr="00220897">
              <w:rPr>
                <w:rFonts w:cs="Arial"/>
              </w:rPr>
              <w:t>Name Partner 2</w:t>
            </w:r>
          </w:p>
        </w:tc>
        <w:tc>
          <w:tcPr>
            <w:tcW w:w="1985" w:type="dxa"/>
            <w:shd w:val="clear" w:color="auto" w:fill="DBE5F1" w:themeFill="accent1" w:themeFillTint="33"/>
          </w:tcPr>
          <w:p w14:paraId="3FA27EDE" w14:textId="77777777" w:rsidR="004A4CCC" w:rsidRPr="00220897" w:rsidRDefault="004A4CCC" w:rsidP="000E3729">
            <w:pPr>
              <w:suppressAutoHyphens/>
              <w:spacing w:line="300" w:lineRule="exact"/>
              <w:rPr>
                <w:rFonts w:cs="Arial"/>
              </w:rPr>
            </w:pPr>
            <w:r w:rsidRPr="00220897">
              <w:rPr>
                <w:rFonts w:cs="Arial"/>
              </w:rPr>
              <w:t>Name Partner 3</w:t>
            </w:r>
          </w:p>
        </w:tc>
      </w:tr>
      <w:tr w:rsidR="004A4CCC" w:rsidRPr="00220897" w14:paraId="755D5109" w14:textId="77777777" w:rsidTr="000E3729">
        <w:trPr>
          <w:trHeight w:hRule="exact" w:val="340"/>
        </w:trPr>
        <w:tc>
          <w:tcPr>
            <w:tcW w:w="3119" w:type="dxa"/>
          </w:tcPr>
          <w:p w14:paraId="44B2ACC7" w14:textId="77777777" w:rsidR="004A4CCC" w:rsidRPr="00220897" w:rsidRDefault="004A4CCC" w:rsidP="000E3729">
            <w:pPr>
              <w:tabs>
                <w:tab w:val="center" w:pos="1418"/>
              </w:tabs>
              <w:suppressAutoHyphens/>
              <w:spacing w:after="100" w:line="300" w:lineRule="exact"/>
              <w:jc w:val="both"/>
              <w:rPr>
                <w:rFonts w:cs="Arial"/>
              </w:rPr>
            </w:pPr>
            <w:r>
              <w:rPr>
                <w:rFonts w:cs="Arial"/>
              </w:rPr>
              <w:t>Abteilung / Arbeitsgruppe</w:t>
            </w:r>
          </w:p>
        </w:tc>
        <w:tc>
          <w:tcPr>
            <w:tcW w:w="1984" w:type="dxa"/>
          </w:tcPr>
          <w:p w14:paraId="159B2CDB" w14:textId="77777777" w:rsidR="004A4CCC" w:rsidRPr="00220897" w:rsidRDefault="004A4CCC" w:rsidP="000E3729">
            <w:pPr>
              <w:suppressAutoHyphens/>
              <w:spacing w:after="100" w:line="300" w:lineRule="exact"/>
              <w:jc w:val="both"/>
              <w:rPr>
                <w:rFonts w:cs="Arial"/>
              </w:rPr>
            </w:pPr>
          </w:p>
        </w:tc>
        <w:tc>
          <w:tcPr>
            <w:tcW w:w="1984" w:type="dxa"/>
          </w:tcPr>
          <w:p w14:paraId="7D1489DF" w14:textId="77777777" w:rsidR="004A4CCC" w:rsidRPr="00220897" w:rsidRDefault="004A4CCC" w:rsidP="000E3729">
            <w:pPr>
              <w:suppressAutoHyphens/>
              <w:spacing w:after="100" w:line="300" w:lineRule="exact"/>
              <w:jc w:val="both"/>
              <w:rPr>
                <w:rFonts w:cs="Arial"/>
              </w:rPr>
            </w:pPr>
          </w:p>
        </w:tc>
        <w:tc>
          <w:tcPr>
            <w:tcW w:w="1985" w:type="dxa"/>
          </w:tcPr>
          <w:p w14:paraId="17FA38AF" w14:textId="77777777" w:rsidR="004A4CCC" w:rsidRPr="00220897" w:rsidRDefault="004A4CCC" w:rsidP="000E3729">
            <w:pPr>
              <w:suppressAutoHyphens/>
              <w:spacing w:after="100" w:line="300" w:lineRule="exact"/>
              <w:jc w:val="both"/>
              <w:rPr>
                <w:rFonts w:cs="Arial"/>
              </w:rPr>
            </w:pPr>
          </w:p>
        </w:tc>
      </w:tr>
      <w:tr w:rsidR="004A4CCC" w:rsidRPr="00220897" w14:paraId="05C2DF7B" w14:textId="77777777" w:rsidTr="000E3729">
        <w:trPr>
          <w:trHeight w:hRule="exact" w:val="340"/>
        </w:trPr>
        <w:tc>
          <w:tcPr>
            <w:tcW w:w="3119" w:type="dxa"/>
          </w:tcPr>
          <w:p w14:paraId="17FAC0B5" w14:textId="77777777" w:rsidR="004A4CCC" w:rsidRPr="00220897" w:rsidRDefault="004A4CCC" w:rsidP="000E3729">
            <w:pPr>
              <w:tabs>
                <w:tab w:val="center" w:pos="1418"/>
              </w:tabs>
              <w:suppressAutoHyphens/>
              <w:spacing w:after="100" w:line="300" w:lineRule="exact"/>
              <w:jc w:val="both"/>
              <w:rPr>
                <w:rFonts w:cs="Arial"/>
              </w:rPr>
            </w:pPr>
            <w:r>
              <w:rPr>
                <w:rFonts w:cs="Arial"/>
              </w:rPr>
              <w:t>Adresse</w:t>
            </w:r>
            <w:r w:rsidRPr="00220897">
              <w:rPr>
                <w:rFonts w:cs="Arial"/>
              </w:rPr>
              <w:tab/>
            </w:r>
          </w:p>
        </w:tc>
        <w:tc>
          <w:tcPr>
            <w:tcW w:w="1984" w:type="dxa"/>
          </w:tcPr>
          <w:p w14:paraId="09BF8BBE" w14:textId="77777777" w:rsidR="004A4CCC" w:rsidRPr="00220897" w:rsidRDefault="004A4CCC" w:rsidP="000E3729">
            <w:pPr>
              <w:suppressAutoHyphens/>
              <w:spacing w:after="100" w:line="300" w:lineRule="exact"/>
              <w:jc w:val="both"/>
              <w:rPr>
                <w:rFonts w:cs="Arial"/>
              </w:rPr>
            </w:pPr>
          </w:p>
        </w:tc>
        <w:tc>
          <w:tcPr>
            <w:tcW w:w="1984" w:type="dxa"/>
          </w:tcPr>
          <w:p w14:paraId="14609D0A" w14:textId="77777777" w:rsidR="004A4CCC" w:rsidRPr="00220897" w:rsidRDefault="004A4CCC" w:rsidP="000E3729">
            <w:pPr>
              <w:suppressAutoHyphens/>
              <w:spacing w:after="100" w:line="300" w:lineRule="exact"/>
              <w:jc w:val="both"/>
              <w:rPr>
                <w:rFonts w:cs="Arial"/>
              </w:rPr>
            </w:pPr>
          </w:p>
        </w:tc>
        <w:tc>
          <w:tcPr>
            <w:tcW w:w="1985" w:type="dxa"/>
          </w:tcPr>
          <w:p w14:paraId="59755821" w14:textId="77777777" w:rsidR="004A4CCC" w:rsidRPr="00220897" w:rsidRDefault="004A4CCC" w:rsidP="000E3729">
            <w:pPr>
              <w:suppressAutoHyphens/>
              <w:spacing w:after="100" w:line="300" w:lineRule="exact"/>
              <w:jc w:val="both"/>
              <w:rPr>
                <w:rFonts w:cs="Arial"/>
              </w:rPr>
            </w:pPr>
          </w:p>
        </w:tc>
      </w:tr>
      <w:tr w:rsidR="004A4CCC" w:rsidRPr="00220897" w14:paraId="03F960C0" w14:textId="77777777" w:rsidTr="000E3729">
        <w:trPr>
          <w:trHeight w:hRule="exact" w:val="340"/>
        </w:trPr>
        <w:tc>
          <w:tcPr>
            <w:tcW w:w="3119" w:type="dxa"/>
          </w:tcPr>
          <w:p w14:paraId="20041DF8" w14:textId="270124F8" w:rsidR="004A4CCC" w:rsidRPr="00220897" w:rsidRDefault="004A4CCC" w:rsidP="000E3729">
            <w:pPr>
              <w:suppressAutoHyphens/>
              <w:spacing w:after="100" w:line="300" w:lineRule="exact"/>
              <w:jc w:val="both"/>
              <w:rPr>
                <w:rFonts w:cs="Arial"/>
              </w:rPr>
            </w:pPr>
            <w:r w:rsidRPr="00201643">
              <w:rPr>
                <w:rFonts w:cs="Arial"/>
              </w:rPr>
              <w:t>Anzahl der Mitarbeite</w:t>
            </w:r>
            <w:r>
              <w:rPr>
                <w:rFonts w:cs="Arial"/>
              </w:rPr>
              <w:t>nden</w:t>
            </w:r>
            <w:bookmarkStart w:id="0" w:name="_Ref448415524"/>
            <w:r>
              <w:rPr>
                <w:rStyle w:val="Funotenzeichen"/>
                <w:rFonts w:cs="Arial"/>
              </w:rPr>
              <w:footnoteReference w:id="1"/>
            </w:r>
            <w:bookmarkEnd w:id="0"/>
          </w:p>
        </w:tc>
        <w:tc>
          <w:tcPr>
            <w:tcW w:w="1984" w:type="dxa"/>
          </w:tcPr>
          <w:p w14:paraId="58FE73FB" w14:textId="77777777" w:rsidR="004A4CCC" w:rsidRPr="00220897" w:rsidRDefault="004A4CCC" w:rsidP="000E3729">
            <w:pPr>
              <w:suppressAutoHyphens/>
              <w:spacing w:after="100" w:line="300" w:lineRule="exact"/>
              <w:jc w:val="both"/>
              <w:rPr>
                <w:rFonts w:cs="Arial"/>
              </w:rPr>
            </w:pPr>
          </w:p>
        </w:tc>
        <w:tc>
          <w:tcPr>
            <w:tcW w:w="1984" w:type="dxa"/>
          </w:tcPr>
          <w:p w14:paraId="34B44990" w14:textId="77777777" w:rsidR="004A4CCC" w:rsidRPr="00220897" w:rsidRDefault="004A4CCC" w:rsidP="000E3729">
            <w:pPr>
              <w:suppressAutoHyphens/>
              <w:spacing w:after="100" w:line="300" w:lineRule="exact"/>
              <w:jc w:val="both"/>
              <w:rPr>
                <w:rFonts w:cs="Arial"/>
              </w:rPr>
            </w:pPr>
          </w:p>
        </w:tc>
        <w:tc>
          <w:tcPr>
            <w:tcW w:w="1985" w:type="dxa"/>
          </w:tcPr>
          <w:p w14:paraId="0376E9F0" w14:textId="77777777" w:rsidR="004A4CCC" w:rsidRPr="00220897" w:rsidRDefault="004A4CCC" w:rsidP="000E3729">
            <w:pPr>
              <w:suppressAutoHyphens/>
              <w:spacing w:after="100" w:line="300" w:lineRule="exact"/>
              <w:jc w:val="both"/>
              <w:rPr>
                <w:rFonts w:cs="Arial"/>
              </w:rPr>
            </w:pPr>
          </w:p>
        </w:tc>
      </w:tr>
      <w:tr w:rsidR="004A4CCC" w:rsidRPr="00220897" w14:paraId="6C4B240E" w14:textId="77777777" w:rsidTr="000E3729">
        <w:trPr>
          <w:trHeight w:hRule="exact" w:val="340"/>
        </w:trPr>
        <w:tc>
          <w:tcPr>
            <w:tcW w:w="3119" w:type="dxa"/>
          </w:tcPr>
          <w:p w14:paraId="110160F2" w14:textId="77777777" w:rsidR="004A4CCC" w:rsidRPr="00220897" w:rsidRDefault="004A4CCC" w:rsidP="000E3729">
            <w:pPr>
              <w:suppressAutoHyphens/>
              <w:spacing w:after="100" w:line="300" w:lineRule="exact"/>
              <w:jc w:val="both"/>
              <w:rPr>
                <w:rFonts w:cs="Arial"/>
              </w:rPr>
            </w:pPr>
            <w:r w:rsidRPr="00201643">
              <w:rPr>
                <w:rFonts w:cs="Arial"/>
              </w:rPr>
              <w:t>Jahresumsatz</w:t>
            </w:r>
            <w:bookmarkStart w:id="1" w:name="_Ref448415321"/>
            <w:r>
              <w:rPr>
                <w:rFonts w:cs="Arial"/>
              </w:rPr>
              <w:fldChar w:fldCharType="begin"/>
            </w:r>
            <w:r>
              <w:rPr>
                <w:rFonts w:cs="Arial"/>
              </w:rPr>
              <w:instrText xml:space="preserve"> NOTEREF _Ref448415524 \f </w:instrText>
            </w:r>
            <w:r>
              <w:rPr>
                <w:rFonts w:cs="Arial"/>
              </w:rPr>
              <w:fldChar w:fldCharType="separate"/>
            </w:r>
            <w:r w:rsidRPr="00FE08FE">
              <w:rPr>
                <w:rStyle w:val="Funotenzeichen"/>
              </w:rPr>
              <w:t>1</w:t>
            </w:r>
            <w:r>
              <w:rPr>
                <w:rFonts w:cs="Arial"/>
              </w:rPr>
              <w:fldChar w:fldCharType="end"/>
            </w:r>
            <w:r w:rsidRPr="00FE08FE">
              <w:rPr>
                <w:rStyle w:val="Funotenzeichen"/>
              </w:rPr>
              <w:t xml:space="preserve">, </w:t>
            </w:r>
            <w:r>
              <w:rPr>
                <w:rStyle w:val="Funotenzeichen"/>
                <w:rFonts w:cs="Arial"/>
              </w:rPr>
              <w:footnoteReference w:id="2"/>
            </w:r>
            <w:bookmarkEnd w:id="1"/>
          </w:p>
        </w:tc>
        <w:tc>
          <w:tcPr>
            <w:tcW w:w="1984" w:type="dxa"/>
          </w:tcPr>
          <w:p w14:paraId="7CF0EA6B" w14:textId="77777777" w:rsidR="004A4CCC" w:rsidRPr="00220897" w:rsidRDefault="004A4CCC" w:rsidP="000E3729">
            <w:pPr>
              <w:suppressAutoHyphens/>
              <w:spacing w:after="100" w:line="300" w:lineRule="exact"/>
              <w:jc w:val="both"/>
              <w:rPr>
                <w:rFonts w:cs="Arial"/>
              </w:rPr>
            </w:pPr>
          </w:p>
        </w:tc>
        <w:tc>
          <w:tcPr>
            <w:tcW w:w="1984" w:type="dxa"/>
          </w:tcPr>
          <w:p w14:paraId="415E0827" w14:textId="77777777" w:rsidR="004A4CCC" w:rsidRPr="00220897" w:rsidRDefault="004A4CCC" w:rsidP="000E3729">
            <w:pPr>
              <w:suppressAutoHyphens/>
              <w:spacing w:after="100" w:line="300" w:lineRule="exact"/>
              <w:jc w:val="both"/>
              <w:rPr>
                <w:rFonts w:cs="Arial"/>
              </w:rPr>
            </w:pPr>
          </w:p>
        </w:tc>
        <w:tc>
          <w:tcPr>
            <w:tcW w:w="1985" w:type="dxa"/>
          </w:tcPr>
          <w:p w14:paraId="4F6B8E9E" w14:textId="77777777" w:rsidR="004A4CCC" w:rsidRPr="00220897" w:rsidRDefault="004A4CCC" w:rsidP="000E3729">
            <w:pPr>
              <w:suppressAutoHyphens/>
              <w:spacing w:after="100" w:line="300" w:lineRule="exact"/>
              <w:jc w:val="both"/>
              <w:rPr>
                <w:rFonts w:cs="Arial"/>
              </w:rPr>
            </w:pPr>
          </w:p>
        </w:tc>
      </w:tr>
      <w:tr w:rsidR="004A4CCC" w:rsidRPr="00220897" w14:paraId="647AEB2A" w14:textId="77777777" w:rsidTr="000E3729">
        <w:trPr>
          <w:trHeight w:hRule="exact" w:val="340"/>
        </w:trPr>
        <w:tc>
          <w:tcPr>
            <w:tcW w:w="3119" w:type="dxa"/>
          </w:tcPr>
          <w:p w14:paraId="19B31311" w14:textId="77777777" w:rsidR="004A4CCC" w:rsidRPr="00220897" w:rsidRDefault="004A4CCC" w:rsidP="000E3729">
            <w:pPr>
              <w:suppressAutoHyphens/>
              <w:spacing w:after="100" w:line="300" w:lineRule="exact"/>
              <w:jc w:val="both"/>
              <w:rPr>
                <w:rFonts w:cs="Arial"/>
                <w:b/>
              </w:rPr>
            </w:pPr>
            <w:r w:rsidRPr="00201643">
              <w:rPr>
                <w:rFonts w:cs="Arial"/>
              </w:rPr>
              <w:t>Bilanzsumme</w:t>
            </w:r>
            <w:r>
              <w:rPr>
                <w:rFonts w:cs="Arial"/>
              </w:rPr>
              <w:fldChar w:fldCharType="begin"/>
            </w:r>
            <w:r>
              <w:rPr>
                <w:rFonts w:cs="Arial"/>
              </w:rPr>
              <w:instrText xml:space="preserve"> NOTEREF _Ref448415524 \f </w:instrText>
            </w:r>
            <w:r>
              <w:rPr>
                <w:rFonts w:cs="Arial"/>
              </w:rPr>
              <w:fldChar w:fldCharType="separate"/>
            </w:r>
            <w:r w:rsidRPr="00FE08FE">
              <w:rPr>
                <w:rStyle w:val="Funotenzeichen"/>
              </w:rPr>
              <w:t>1</w:t>
            </w:r>
            <w:r>
              <w:rPr>
                <w:rFonts w:cs="Arial"/>
              </w:rPr>
              <w:fldChar w:fldCharType="end"/>
            </w:r>
            <w:r w:rsidRPr="00FE08FE">
              <w:rPr>
                <w:rStyle w:val="Funotenzeichen"/>
              </w:rPr>
              <w:t xml:space="preserve">, </w:t>
            </w:r>
            <w:r>
              <w:rPr>
                <w:rStyle w:val="Funotenzeichen"/>
                <w:rFonts w:cs="Arial"/>
              </w:rPr>
              <w:t>2</w:t>
            </w:r>
          </w:p>
        </w:tc>
        <w:tc>
          <w:tcPr>
            <w:tcW w:w="1984" w:type="dxa"/>
          </w:tcPr>
          <w:p w14:paraId="05EF2EE6" w14:textId="77777777" w:rsidR="004A4CCC" w:rsidRPr="00220897" w:rsidRDefault="004A4CCC" w:rsidP="000E3729">
            <w:pPr>
              <w:suppressAutoHyphens/>
              <w:spacing w:after="100" w:line="300" w:lineRule="exact"/>
              <w:jc w:val="both"/>
              <w:rPr>
                <w:rFonts w:cs="Arial"/>
              </w:rPr>
            </w:pPr>
          </w:p>
        </w:tc>
        <w:tc>
          <w:tcPr>
            <w:tcW w:w="1984" w:type="dxa"/>
          </w:tcPr>
          <w:p w14:paraId="43E6D81D" w14:textId="77777777" w:rsidR="004A4CCC" w:rsidRPr="00220897" w:rsidRDefault="004A4CCC" w:rsidP="000E3729">
            <w:pPr>
              <w:suppressAutoHyphens/>
              <w:spacing w:after="100" w:line="300" w:lineRule="exact"/>
              <w:jc w:val="both"/>
              <w:rPr>
                <w:rFonts w:cs="Arial"/>
              </w:rPr>
            </w:pPr>
          </w:p>
        </w:tc>
        <w:tc>
          <w:tcPr>
            <w:tcW w:w="1985" w:type="dxa"/>
          </w:tcPr>
          <w:p w14:paraId="09FDB0F9" w14:textId="77777777" w:rsidR="004A4CCC" w:rsidRPr="00220897" w:rsidRDefault="004A4CCC" w:rsidP="000E3729">
            <w:pPr>
              <w:suppressAutoHyphens/>
              <w:spacing w:after="100" w:line="300" w:lineRule="exact"/>
              <w:jc w:val="both"/>
              <w:rPr>
                <w:rFonts w:cs="Arial"/>
              </w:rPr>
            </w:pPr>
          </w:p>
        </w:tc>
      </w:tr>
      <w:tr w:rsidR="004A4CCC" w:rsidRPr="00220897" w14:paraId="1308B937" w14:textId="77777777" w:rsidTr="000E3729">
        <w:trPr>
          <w:trHeight w:hRule="exact" w:val="340"/>
        </w:trPr>
        <w:tc>
          <w:tcPr>
            <w:tcW w:w="3119" w:type="dxa"/>
          </w:tcPr>
          <w:p w14:paraId="5A9C98A0" w14:textId="77777777" w:rsidR="004A4CCC" w:rsidRPr="00220897" w:rsidRDefault="004A4CCC" w:rsidP="000E3729">
            <w:pPr>
              <w:suppressAutoHyphens/>
              <w:spacing w:after="100" w:line="300" w:lineRule="exact"/>
              <w:jc w:val="both"/>
              <w:rPr>
                <w:rFonts w:cs="Arial"/>
              </w:rPr>
            </w:pPr>
            <w:r w:rsidRPr="00201643">
              <w:rPr>
                <w:rFonts w:cs="Arial"/>
              </w:rPr>
              <w:t>Gründungsjahr</w:t>
            </w:r>
            <w:r>
              <w:rPr>
                <w:rFonts w:cs="Arial"/>
              </w:rPr>
              <w:fldChar w:fldCharType="begin"/>
            </w:r>
            <w:r>
              <w:rPr>
                <w:rFonts w:cs="Arial"/>
              </w:rPr>
              <w:instrText xml:space="preserve"> NOTEREF _Ref448415524 \f </w:instrText>
            </w:r>
            <w:r>
              <w:rPr>
                <w:rFonts w:cs="Arial"/>
              </w:rPr>
              <w:fldChar w:fldCharType="separate"/>
            </w:r>
            <w:r w:rsidRPr="00FE08FE">
              <w:rPr>
                <w:rStyle w:val="Funotenzeichen"/>
              </w:rPr>
              <w:t>1</w:t>
            </w:r>
            <w:r>
              <w:rPr>
                <w:rFonts w:cs="Arial"/>
              </w:rPr>
              <w:fldChar w:fldCharType="end"/>
            </w:r>
          </w:p>
        </w:tc>
        <w:tc>
          <w:tcPr>
            <w:tcW w:w="1984" w:type="dxa"/>
          </w:tcPr>
          <w:p w14:paraId="44982152" w14:textId="77777777" w:rsidR="004A4CCC" w:rsidRPr="00220897" w:rsidRDefault="004A4CCC" w:rsidP="000E3729">
            <w:pPr>
              <w:suppressAutoHyphens/>
              <w:spacing w:after="100" w:line="300" w:lineRule="exact"/>
              <w:jc w:val="both"/>
              <w:rPr>
                <w:rFonts w:cs="Arial"/>
              </w:rPr>
            </w:pPr>
          </w:p>
        </w:tc>
        <w:tc>
          <w:tcPr>
            <w:tcW w:w="1984" w:type="dxa"/>
          </w:tcPr>
          <w:p w14:paraId="1B430F8C" w14:textId="77777777" w:rsidR="004A4CCC" w:rsidRPr="00220897" w:rsidRDefault="004A4CCC" w:rsidP="000E3729">
            <w:pPr>
              <w:suppressAutoHyphens/>
              <w:spacing w:after="100" w:line="300" w:lineRule="exact"/>
              <w:jc w:val="both"/>
              <w:rPr>
                <w:rFonts w:cs="Arial"/>
              </w:rPr>
            </w:pPr>
          </w:p>
        </w:tc>
        <w:tc>
          <w:tcPr>
            <w:tcW w:w="1985" w:type="dxa"/>
          </w:tcPr>
          <w:p w14:paraId="76B82FA5" w14:textId="77777777" w:rsidR="004A4CCC" w:rsidRPr="00220897" w:rsidRDefault="004A4CCC" w:rsidP="000E3729">
            <w:pPr>
              <w:suppressAutoHyphens/>
              <w:spacing w:after="100" w:line="300" w:lineRule="exact"/>
              <w:jc w:val="both"/>
              <w:rPr>
                <w:rFonts w:cs="Arial"/>
              </w:rPr>
            </w:pPr>
          </w:p>
        </w:tc>
      </w:tr>
      <w:tr w:rsidR="004A4CCC" w:rsidRPr="00220897" w14:paraId="0B7234EC" w14:textId="77777777" w:rsidTr="000E3729">
        <w:trPr>
          <w:trHeight w:hRule="exact" w:val="340"/>
        </w:trPr>
        <w:tc>
          <w:tcPr>
            <w:tcW w:w="3119" w:type="dxa"/>
          </w:tcPr>
          <w:p w14:paraId="2FEBF03C" w14:textId="77777777" w:rsidR="004A4CCC" w:rsidRPr="00220897" w:rsidRDefault="004A4CCC" w:rsidP="000E3729">
            <w:pPr>
              <w:suppressAutoHyphens/>
              <w:spacing w:after="100" w:line="300" w:lineRule="exact"/>
              <w:jc w:val="both"/>
              <w:rPr>
                <w:rFonts w:cs="Arial"/>
              </w:rPr>
            </w:pPr>
            <w:r w:rsidRPr="00201643">
              <w:rPr>
                <w:rFonts w:cs="Arial"/>
              </w:rPr>
              <w:t>Ansprechpartner</w:t>
            </w:r>
          </w:p>
        </w:tc>
        <w:tc>
          <w:tcPr>
            <w:tcW w:w="1984" w:type="dxa"/>
          </w:tcPr>
          <w:p w14:paraId="096C05D7" w14:textId="77777777" w:rsidR="004A4CCC" w:rsidRPr="00220897" w:rsidRDefault="004A4CCC" w:rsidP="000E3729">
            <w:pPr>
              <w:suppressAutoHyphens/>
              <w:spacing w:after="100" w:line="300" w:lineRule="exact"/>
              <w:jc w:val="both"/>
              <w:rPr>
                <w:rFonts w:cs="Arial"/>
              </w:rPr>
            </w:pPr>
          </w:p>
        </w:tc>
        <w:tc>
          <w:tcPr>
            <w:tcW w:w="1984" w:type="dxa"/>
          </w:tcPr>
          <w:p w14:paraId="1028CCFE" w14:textId="77777777" w:rsidR="004A4CCC" w:rsidRPr="00220897" w:rsidRDefault="004A4CCC" w:rsidP="000E3729">
            <w:pPr>
              <w:suppressAutoHyphens/>
              <w:spacing w:after="100" w:line="300" w:lineRule="exact"/>
              <w:jc w:val="both"/>
              <w:rPr>
                <w:rFonts w:cs="Arial"/>
              </w:rPr>
            </w:pPr>
          </w:p>
        </w:tc>
        <w:tc>
          <w:tcPr>
            <w:tcW w:w="1985" w:type="dxa"/>
          </w:tcPr>
          <w:p w14:paraId="084CF57B" w14:textId="77777777" w:rsidR="004A4CCC" w:rsidRPr="00220897" w:rsidRDefault="004A4CCC" w:rsidP="000E3729">
            <w:pPr>
              <w:suppressAutoHyphens/>
              <w:spacing w:after="100" w:line="300" w:lineRule="exact"/>
              <w:jc w:val="both"/>
              <w:rPr>
                <w:rFonts w:cs="Arial"/>
              </w:rPr>
            </w:pPr>
          </w:p>
        </w:tc>
      </w:tr>
      <w:tr w:rsidR="004A4CCC" w:rsidRPr="00220897" w14:paraId="1D628ECA" w14:textId="77777777" w:rsidTr="000E3729">
        <w:trPr>
          <w:trHeight w:hRule="exact" w:val="340"/>
        </w:trPr>
        <w:tc>
          <w:tcPr>
            <w:tcW w:w="3119" w:type="dxa"/>
          </w:tcPr>
          <w:p w14:paraId="3764EEEB" w14:textId="77777777" w:rsidR="004A4CCC" w:rsidRPr="00220897" w:rsidRDefault="004A4CCC" w:rsidP="000E3729">
            <w:pPr>
              <w:suppressAutoHyphens/>
              <w:spacing w:after="100" w:line="300" w:lineRule="exact"/>
              <w:jc w:val="both"/>
              <w:rPr>
                <w:rFonts w:cs="Arial"/>
              </w:rPr>
            </w:pPr>
            <w:r w:rsidRPr="00201643">
              <w:rPr>
                <w:rFonts w:cs="Arial"/>
              </w:rPr>
              <w:t>Telefonnummer</w:t>
            </w:r>
          </w:p>
        </w:tc>
        <w:tc>
          <w:tcPr>
            <w:tcW w:w="1984" w:type="dxa"/>
          </w:tcPr>
          <w:p w14:paraId="362E7527" w14:textId="77777777" w:rsidR="004A4CCC" w:rsidRPr="00220897" w:rsidRDefault="004A4CCC" w:rsidP="000E3729">
            <w:pPr>
              <w:suppressAutoHyphens/>
              <w:spacing w:after="100" w:line="300" w:lineRule="exact"/>
              <w:jc w:val="both"/>
              <w:rPr>
                <w:rFonts w:cs="Arial"/>
              </w:rPr>
            </w:pPr>
          </w:p>
        </w:tc>
        <w:tc>
          <w:tcPr>
            <w:tcW w:w="1984" w:type="dxa"/>
          </w:tcPr>
          <w:p w14:paraId="2F513375" w14:textId="77777777" w:rsidR="004A4CCC" w:rsidRPr="00220897" w:rsidRDefault="004A4CCC" w:rsidP="000E3729">
            <w:pPr>
              <w:suppressAutoHyphens/>
              <w:spacing w:after="100" w:line="300" w:lineRule="exact"/>
              <w:jc w:val="both"/>
              <w:rPr>
                <w:rFonts w:cs="Arial"/>
              </w:rPr>
            </w:pPr>
          </w:p>
        </w:tc>
        <w:tc>
          <w:tcPr>
            <w:tcW w:w="1985" w:type="dxa"/>
          </w:tcPr>
          <w:p w14:paraId="592FE49F" w14:textId="77777777" w:rsidR="004A4CCC" w:rsidRPr="00220897" w:rsidRDefault="004A4CCC" w:rsidP="000E3729">
            <w:pPr>
              <w:suppressAutoHyphens/>
              <w:spacing w:after="100" w:line="300" w:lineRule="exact"/>
              <w:jc w:val="both"/>
              <w:rPr>
                <w:rFonts w:cs="Arial"/>
              </w:rPr>
            </w:pPr>
          </w:p>
        </w:tc>
      </w:tr>
      <w:tr w:rsidR="004A4CCC" w:rsidRPr="00220897" w14:paraId="5FB5081B" w14:textId="77777777" w:rsidTr="000E3729">
        <w:trPr>
          <w:trHeight w:hRule="exact" w:val="340"/>
        </w:trPr>
        <w:tc>
          <w:tcPr>
            <w:tcW w:w="3119" w:type="dxa"/>
          </w:tcPr>
          <w:p w14:paraId="690CABDB" w14:textId="77777777" w:rsidR="004A4CCC" w:rsidRPr="00220897" w:rsidRDefault="004A4CCC" w:rsidP="000E3729">
            <w:pPr>
              <w:suppressAutoHyphens/>
              <w:spacing w:after="100" w:line="300" w:lineRule="exact"/>
              <w:jc w:val="both"/>
              <w:rPr>
                <w:rFonts w:cs="Arial"/>
              </w:rPr>
            </w:pPr>
            <w:r w:rsidRPr="00201643">
              <w:rPr>
                <w:rFonts w:cs="Arial"/>
                <w:lang w:val="en-US"/>
              </w:rPr>
              <w:t>E</w:t>
            </w:r>
            <w:r>
              <w:rPr>
                <w:rFonts w:cs="Arial"/>
                <w:lang w:val="en-US"/>
              </w:rPr>
              <w:t>-M</w:t>
            </w:r>
            <w:r w:rsidRPr="00201643">
              <w:rPr>
                <w:rFonts w:cs="Arial"/>
                <w:lang w:val="en-US"/>
              </w:rPr>
              <w:t>ail</w:t>
            </w:r>
            <w:r>
              <w:rPr>
                <w:rFonts w:cs="Arial"/>
                <w:lang w:val="en-US"/>
              </w:rPr>
              <w:t>-Adresse</w:t>
            </w:r>
          </w:p>
        </w:tc>
        <w:tc>
          <w:tcPr>
            <w:tcW w:w="1984" w:type="dxa"/>
          </w:tcPr>
          <w:p w14:paraId="2629CD8C" w14:textId="77777777" w:rsidR="004A4CCC" w:rsidRPr="00220897" w:rsidRDefault="004A4CCC" w:rsidP="000E3729">
            <w:pPr>
              <w:suppressAutoHyphens/>
              <w:spacing w:after="100" w:line="300" w:lineRule="exact"/>
              <w:jc w:val="both"/>
              <w:rPr>
                <w:rFonts w:cs="Arial"/>
              </w:rPr>
            </w:pPr>
          </w:p>
        </w:tc>
        <w:tc>
          <w:tcPr>
            <w:tcW w:w="1984" w:type="dxa"/>
          </w:tcPr>
          <w:p w14:paraId="2CBF374C" w14:textId="77777777" w:rsidR="004A4CCC" w:rsidRPr="00220897" w:rsidRDefault="004A4CCC" w:rsidP="000E3729">
            <w:pPr>
              <w:suppressAutoHyphens/>
              <w:spacing w:after="100" w:line="300" w:lineRule="exact"/>
              <w:jc w:val="both"/>
              <w:rPr>
                <w:rFonts w:cs="Arial"/>
              </w:rPr>
            </w:pPr>
          </w:p>
        </w:tc>
        <w:tc>
          <w:tcPr>
            <w:tcW w:w="1985" w:type="dxa"/>
          </w:tcPr>
          <w:p w14:paraId="3EB9245E" w14:textId="77777777" w:rsidR="004A4CCC" w:rsidRPr="00220897" w:rsidRDefault="004A4CCC" w:rsidP="000E3729">
            <w:pPr>
              <w:suppressAutoHyphens/>
              <w:spacing w:after="100" w:line="300" w:lineRule="exact"/>
              <w:jc w:val="both"/>
              <w:rPr>
                <w:rFonts w:cs="Arial"/>
              </w:rPr>
            </w:pPr>
          </w:p>
        </w:tc>
      </w:tr>
    </w:tbl>
    <w:p w14:paraId="53E07305" w14:textId="77777777" w:rsidR="009D08A7" w:rsidRDefault="009D08A7" w:rsidP="009D08A7">
      <w:pPr>
        <w:widowControl w:val="0"/>
        <w:tabs>
          <w:tab w:val="left" w:pos="354"/>
        </w:tabs>
        <w:rPr>
          <w:rFonts w:eastAsia="MS Gothic" w:cs="Arial"/>
          <w:noProof/>
        </w:rPr>
      </w:pPr>
    </w:p>
    <w:p w14:paraId="7782B272" w14:textId="77777777" w:rsidR="009D08A7" w:rsidRDefault="009D08A7" w:rsidP="009D08A7">
      <w:pPr>
        <w:widowControl w:val="0"/>
        <w:tabs>
          <w:tab w:val="left" w:pos="354"/>
        </w:tabs>
        <w:rPr>
          <w:rFonts w:eastAsia="MS Gothic" w:cs="Arial"/>
          <w:noProof/>
        </w:rPr>
      </w:pPr>
    </w:p>
    <w:p w14:paraId="3E467B3F" w14:textId="76AB0D43" w:rsidR="009D08A7" w:rsidRDefault="005668B5" w:rsidP="00C15662">
      <w:pPr>
        <w:widowControl w:val="0"/>
        <w:tabs>
          <w:tab w:val="left" w:pos="354"/>
        </w:tabs>
        <w:ind w:left="354" w:hanging="354"/>
        <w:rPr>
          <w:rFonts w:cs="Arial"/>
          <w:noProof/>
        </w:rPr>
      </w:pPr>
      <w:sdt>
        <w:sdtPr>
          <w:rPr>
            <w:rFonts w:eastAsia="MS Gothic" w:cs="Arial"/>
            <w:noProof/>
          </w:rPr>
          <w:id w:val="-138352984"/>
          <w14:checkbox>
            <w14:checked w14:val="0"/>
            <w14:checkedState w14:val="2612" w14:font="MS Gothic"/>
            <w14:uncheckedState w14:val="2610" w14:font="MS Gothic"/>
          </w14:checkbox>
        </w:sdtPr>
        <w:sdtEndPr/>
        <w:sdtContent>
          <w:r w:rsidR="009D08A7">
            <w:rPr>
              <w:rFonts w:ascii="MS Gothic" w:eastAsia="MS Gothic" w:hAnsi="MS Gothic" w:cs="Arial" w:hint="eastAsia"/>
              <w:noProof/>
            </w:rPr>
            <w:t>☐</w:t>
          </w:r>
        </w:sdtContent>
      </w:sdt>
      <w:r w:rsidR="009D08A7" w:rsidRPr="005D4456">
        <w:rPr>
          <w:rFonts w:cs="Arial"/>
          <w:noProof/>
        </w:rPr>
        <w:tab/>
      </w:r>
      <w:r w:rsidR="009D08A7">
        <w:rPr>
          <w:rFonts w:cs="Arial"/>
          <w:noProof/>
        </w:rPr>
        <w:t>Bei der Skizze handelt es sich um eine</w:t>
      </w:r>
      <w:r w:rsidR="00C90B68">
        <w:rPr>
          <w:rFonts w:cs="Arial"/>
          <w:noProof/>
        </w:rPr>
        <w:t xml:space="preserve"> überarbeitete</w:t>
      </w:r>
      <w:r w:rsidR="009D08A7">
        <w:rPr>
          <w:rFonts w:cs="Arial"/>
          <w:noProof/>
        </w:rPr>
        <w:t xml:space="preserve"> Wiedereinreichung</w:t>
      </w:r>
      <w:r w:rsidR="00C90B68">
        <w:rPr>
          <w:rFonts w:cs="Arial"/>
          <w:noProof/>
        </w:rPr>
        <w:t xml:space="preserve"> einer Skizze, die bereits in der Vergangenheit im Rahmen der Maßnahme KMU-innovativ: Biomedizin eingereicht wurde. Änderungen sind gelb hinterlegt und/oder im Anhang IV (max. 1 Seite) erläutert.</w:t>
      </w:r>
    </w:p>
    <w:p w14:paraId="5F503BF4" w14:textId="25E41E23" w:rsidR="009D08A7" w:rsidRDefault="009D08A7">
      <w:pPr>
        <w:spacing w:after="200"/>
        <w:rPr>
          <w:rFonts w:eastAsia="MS Gothic" w:cs="Arial"/>
          <w:noProof/>
        </w:rPr>
      </w:pPr>
      <w:r>
        <w:rPr>
          <w:rFonts w:eastAsia="MS Gothic" w:cs="Arial"/>
          <w:noProof/>
        </w:rPr>
        <w:br w:type="page"/>
      </w:r>
    </w:p>
    <w:p w14:paraId="4B46C78F" w14:textId="77777777" w:rsidR="009D08A7" w:rsidRPr="000666E1" w:rsidRDefault="009D08A7" w:rsidP="004A4CCC">
      <w:pPr>
        <w:pStyle w:val="ITStandard"/>
        <w:rPr>
          <w:rFonts w:cs="Arial"/>
          <w:b/>
          <w:i/>
        </w:rPr>
        <w:sectPr w:rsidR="009D08A7" w:rsidRPr="000666E1" w:rsidSect="00E77302">
          <w:footerReference w:type="default" r:id="rId16"/>
          <w:pgSz w:w="11906" w:h="16838"/>
          <w:pgMar w:top="1134" w:right="1417" w:bottom="993" w:left="1417" w:header="708" w:footer="708" w:gutter="0"/>
          <w:cols w:space="708"/>
          <w:titlePg/>
          <w:docGrid w:linePitch="360"/>
        </w:sectPr>
      </w:pPr>
    </w:p>
    <w:p w14:paraId="2C3DC5D9" w14:textId="1A6B0C45" w:rsidR="00220897" w:rsidRPr="00BF1B05" w:rsidRDefault="0002040F" w:rsidP="00220897">
      <w:pPr>
        <w:numPr>
          <w:ilvl w:val="0"/>
          <w:numId w:val="30"/>
        </w:numPr>
        <w:suppressAutoHyphens/>
        <w:spacing w:before="240" w:after="240"/>
        <w:jc w:val="both"/>
        <w:rPr>
          <w:rFonts w:cs="Arial"/>
          <w:b/>
          <w:sz w:val="32"/>
          <w:szCs w:val="32"/>
        </w:rPr>
      </w:pPr>
      <w:r w:rsidRPr="00BF1B05">
        <w:rPr>
          <w:rFonts w:cs="Arial"/>
          <w:b/>
          <w:sz w:val="32"/>
          <w:szCs w:val="32"/>
        </w:rPr>
        <w:lastRenderedPageBreak/>
        <w:t>Thema und Zielsetzung des Vorhabens</w:t>
      </w:r>
      <w:r w:rsidR="00906C4E" w:rsidRPr="00BF1B05">
        <w:rPr>
          <w:rFonts w:cs="Arial"/>
          <w:b/>
          <w:sz w:val="32"/>
          <w:szCs w:val="32"/>
        </w:rPr>
        <w:t xml:space="preserve"> </w:t>
      </w:r>
      <w:r w:rsidR="0048598A" w:rsidRPr="00BF1B05">
        <w:rPr>
          <w:rFonts w:cs="Arial"/>
          <w:sz w:val="28"/>
          <w:szCs w:val="32"/>
        </w:rPr>
        <w:t>(</w:t>
      </w:r>
      <w:r w:rsidR="00906C4E" w:rsidRPr="00BF1B05">
        <w:rPr>
          <w:rFonts w:cs="Arial"/>
          <w:sz w:val="28"/>
          <w:szCs w:val="32"/>
        </w:rPr>
        <w:t xml:space="preserve">ca. </w:t>
      </w:r>
      <w:r w:rsidR="00591203" w:rsidRPr="00BF1B05">
        <w:rPr>
          <w:rFonts w:cs="Arial"/>
          <w:sz w:val="28"/>
          <w:szCs w:val="32"/>
        </w:rPr>
        <w:t>1</w:t>
      </w:r>
      <w:r w:rsidR="009D38AA" w:rsidRPr="00BF1B05">
        <w:rPr>
          <w:rFonts w:cs="Arial"/>
          <w:sz w:val="28"/>
          <w:szCs w:val="32"/>
        </w:rPr>
        <w:t xml:space="preserve"> Seite</w:t>
      </w:r>
      <w:r w:rsidR="0048598A" w:rsidRPr="00BF1B05">
        <w:rPr>
          <w:rFonts w:cs="Arial"/>
          <w:sz w:val="28"/>
          <w:szCs w:val="32"/>
        </w:rPr>
        <w:t>)</w:t>
      </w:r>
    </w:p>
    <w:p w14:paraId="58DBDB70" w14:textId="7F8F0861" w:rsidR="00220897" w:rsidRPr="0074485A" w:rsidRDefault="00220897" w:rsidP="00220897">
      <w:pPr>
        <w:numPr>
          <w:ilvl w:val="0"/>
          <w:numId w:val="31"/>
        </w:numPr>
        <w:suppressAutoHyphens/>
        <w:spacing w:after="240" w:line="300" w:lineRule="exact"/>
        <w:jc w:val="both"/>
        <w:rPr>
          <w:rFonts w:cs="Arial"/>
          <w:i/>
        </w:rPr>
      </w:pPr>
      <w:r w:rsidRPr="0074485A">
        <w:rPr>
          <w:rFonts w:cs="Arial"/>
          <w:i/>
        </w:rPr>
        <w:t>Ein</w:t>
      </w:r>
      <w:r w:rsidR="001C433F">
        <w:rPr>
          <w:rFonts w:cs="Arial"/>
          <w:i/>
        </w:rPr>
        <w:t>führung und Problembeschreibung</w:t>
      </w:r>
    </w:p>
    <w:p w14:paraId="59860871" w14:textId="77777777" w:rsidR="00220897" w:rsidRPr="00220897" w:rsidRDefault="00220897" w:rsidP="00220897">
      <w:pPr>
        <w:numPr>
          <w:ilvl w:val="0"/>
          <w:numId w:val="31"/>
        </w:numPr>
        <w:suppressAutoHyphens/>
        <w:spacing w:after="240" w:line="300" w:lineRule="exact"/>
        <w:jc w:val="both"/>
        <w:rPr>
          <w:rFonts w:cs="Arial"/>
          <w:i/>
        </w:rPr>
      </w:pPr>
      <w:r w:rsidRPr="00220897">
        <w:rPr>
          <w:rFonts w:cs="Arial"/>
          <w:i/>
        </w:rPr>
        <w:t>Erläutern Sie den Ansatz und die wesentlichen Ziele des Vorhabens.</w:t>
      </w:r>
    </w:p>
    <w:p w14:paraId="05FEB337" w14:textId="77777777" w:rsidR="003A6CB0" w:rsidRPr="003A6CB0" w:rsidRDefault="00220897" w:rsidP="003170F1">
      <w:pPr>
        <w:numPr>
          <w:ilvl w:val="0"/>
          <w:numId w:val="31"/>
        </w:numPr>
        <w:suppressAutoHyphens/>
        <w:spacing w:after="240" w:line="300" w:lineRule="exact"/>
        <w:ind w:left="709"/>
        <w:jc w:val="both"/>
        <w:rPr>
          <w:rFonts w:cs="Arial"/>
          <w:i/>
        </w:rPr>
      </w:pPr>
      <w:r w:rsidRPr="003A6CB0">
        <w:rPr>
          <w:rFonts w:cs="Arial"/>
          <w:i/>
        </w:rPr>
        <w:t>Gehen Sie auf die Relevanz des Vorhabens ein: Welcher medizinische Bedarf</w:t>
      </w:r>
      <w:r w:rsidRPr="003A6CB0">
        <w:rPr>
          <w:rFonts w:cs="Arial"/>
          <w:i/>
          <w:color w:val="FF0000"/>
        </w:rPr>
        <w:t xml:space="preserve"> </w:t>
      </w:r>
      <w:r w:rsidRPr="003A6CB0">
        <w:rPr>
          <w:rFonts w:cs="Arial"/>
          <w:i/>
        </w:rPr>
        <w:t>wird adressiert? Wer wird primär von den erzielten Ergebnissen profitieren?</w:t>
      </w:r>
      <w:r w:rsidR="005F5634" w:rsidRPr="003A6CB0">
        <w:rPr>
          <w:rFonts w:cs="Arial"/>
          <w:i/>
        </w:rPr>
        <w:t xml:space="preserve"> </w:t>
      </w:r>
    </w:p>
    <w:p w14:paraId="3A688947" w14:textId="1BE7BCD3" w:rsidR="005F5634" w:rsidRPr="001E7311" w:rsidRDefault="0074485A" w:rsidP="001E7311">
      <w:pPr>
        <w:numPr>
          <w:ilvl w:val="0"/>
          <w:numId w:val="31"/>
        </w:numPr>
        <w:suppressAutoHyphens/>
        <w:spacing w:after="240" w:line="300" w:lineRule="exact"/>
        <w:jc w:val="both"/>
        <w:rPr>
          <w:rFonts w:cs="Arial"/>
          <w:i/>
        </w:rPr>
      </w:pPr>
      <w:r w:rsidRPr="0074485A">
        <w:rPr>
          <w:rFonts w:cs="Arial"/>
          <w:i/>
        </w:rPr>
        <w:t>Bezug des Vorhabens zur Bekanntmachung des BMBF.</w:t>
      </w:r>
      <w:r w:rsidR="001C433F">
        <w:rPr>
          <w:rFonts w:cs="Arial"/>
          <w:i/>
        </w:rPr>
        <w:t xml:space="preserve"> Inwie</w:t>
      </w:r>
      <w:r w:rsidR="00625DFE">
        <w:rPr>
          <w:rFonts w:cs="Arial"/>
          <w:i/>
        </w:rPr>
        <w:t>fern adressiert das Vorhaben die Ziele der Bekanntmachung KMU-innovativ Biomedizin?</w:t>
      </w:r>
      <w:r w:rsidRPr="0074485A">
        <w:rPr>
          <w:rFonts w:cs="Arial"/>
          <w:i/>
        </w:rPr>
        <w:t xml:space="preserve"> Erläutern Sie insbesondere, weshalb die beteiligten KMU von den Projektergebnissen profitieren.</w:t>
      </w:r>
    </w:p>
    <w:p w14:paraId="5767422E" w14:textId="080CD9C5" w:rsidR="00220897" w:rsidRPr="00BF1B05" w:rsidRDefault="0002040F" w:rsidP="00220897">
      <w:pPr>
        <w:numPr>
          <w:ilvl w:val="0"/>
          <w:numId w:val="30"/>
        </w:numPr>
        <w:suppressAutoHyphens/>
        <w:spacing w:before="240" w:after="240"/>
        <w:jc w:val="both"/>
        <w:rPr>
          <w:rFonts w:cs="Arial"/>
          <w:b/>
          <w:sz w:val="32"/>
          <w:szCs w:val="32"/>
        </w:rPr>
      </w:pPr>
      <w:r w:rsidRPr="00BF1B05">
        <w:rPr>
          <w:rFonts w:cs="Arial"/>
          <w:b/>
          <w:sz w:val="32"/>
          <w:szCs w:val="32"/>
        </w:rPr>
        <w:t>Stand der Wissenschaft und Technik</w:t>
      </w:r>
      <w:r w:rsidR="00A13ADC">
        <w:rPr>
          <w:rFonts w:cs="Arial"/>
          <w:b/>
          <w:sz w:val="32"/>
          <w:szCs w:val="32"/>
        </w:rPr>
        <w:t xml:space="preserve"> und</w:t>
      </w:r>
      <w:r w:rsidR="00A13ADC" w:rsidRPr="00BF1B05">
        <w:rPr>
          <w:rFonts w:cs="Arial"/>
          <w:b/>
          <w:sz w:val="32"/>
          <w:szCs w:val="32"/>
        </w:rPr>
        <w:t xml:space="preserve"> </w:t>
      </w:r>
      <w:r w:rsidR="007F28E9">
        <w:rPr>
          <w:rFonts w:cs="Arial"/>
          <w:b/>
          <w:sz w:val="32"/>
          <w:szCs w:val="32"/>
        </w:rPr>
        <w:t xml:space="preserve">Innovation </w:t>
      </w:r>
      <w:r w:rsidR="005668B5">
        <w:rPr>
          <w:rFonts w:cs="Arial"/>
          <w:b/>
          <w:sz w:val="32"/>
          <w:szCs w:val="32"/>
        </w:rPr>
        <w:t xml:space="preserve">     </w:t>
      </w:r>
      <w:r w:rsidR="00C654C7" w:rsidRPr="00BF1B05">
        <w:rPr>
          <w:rFonts w:cs="Arial"/>
          <w:sz w:val="28"/>
          <w:szCs w:val="32"/>
        </w:rPr>
        <w:t>(</w:t>
      </w:r>
      <w:r w:rsidR="00906C4E" w:rsidRPr="00BF1B05">
        <w:rPr>
          <w:rFonts w:cs="Arial"/>
          <w:sz w:val="28"/>
          <w:szCs w:val="32"/>
        </w:rPr>
        <w:t>ca.</w:t>
      </w:r>
      <w:r w:rsidR="003240FD" w:rsidRPr="00BF1B05">
        <w:rPr>
          <w:rFonts w:cs="Arial"/>
          <w:sz w:val="28"/>
          <w:szCs w:val="32"/>
        </w:rPr>
        <w:t xml:space="preserve"> 1</w:t>
      </w:r>
      <w:r w:rsidR="004A4CCC">
        <w:rPr>
          <w:rFonts w:cs="Arial"/>
          <w:sz w:val="28"/>
          <w:szCs w:val="32"/>
        </w:rPr>
        <w:t xml:space="preserve"> </w:t>
      </w:r>
      <w:r w:rsidR="00C654C7" w:rsidRPr="00BF1B05">
        <w:rPr>
          <w:rFonts w:cs="Arial"/>
          <w:sz w:val="28"/>
          <w:szCs w:val="32"/>
        </w:rPr>
        <w:t>Seite</w:t>
      </w:r>
      <w:r w:rsidR="00220897" w:rsidRPr="00BF1B05">
        <w:rPr>
          <w:rFonts w:cs="Arial"/>
          <w:sz w:val="28"/>
          <w:szCs w:val="32"/>
        </w:rPr>
        <w:t>)</w:t>
      </w:r>
    </w:p>
    <w:p w14:paraId="2F62D34D" w14:textId="38F97B35" w:rsidR="00220897" w:rsidRDefault="00220897" w:rsidP="00220897">
      <w:pPr>
        <w:numPr>
          <w:ilvl w:val="0"/>
          <w:numId w:val="32"/>
        </w:numPr>
        <w:suppressAutoHyphens/>
        <w:spacing w:after="240" w:line="300" w:lineRule="exact"/>
        <w:jc w:val="both"/>
        <w:rPr>
          <w:rFonts w:cs="Arial"/>
          <w:i/>
        </w:rPr>
      </w:pPr>
      <w:r w:rsidRPr="00220897">
        <w:rPr>
          <w:rFonts w:cs="Arial"/>
          <w:i/>
        </w:rPr>
        <w:t>Schildern Sie den internationalen Stand von Forschung und Entwicklung hinsichtlich der genannten Zielstellung.</w:t>
      </w:r>
      <w:r w:rsidR="001C433F">
        <w:rPr>
          <w:rFonts w:cs="Arial"/>
          <w:i/>
        </w:rPr>
        <w:t xml:space="preserve"> Inwie</w:t>
      </w:r>
      <w:r w:rsidR="00061976">
        <w:rPr>
          <w:rFonts w:cs="Arial"/>
          <w:i/>
        </w:rPr>
        <w:t>fern geht Ihre Idee über den Stand der Technik hinaus („Innovationshöhe</w:t>
      </w:r>
      <w:r w:rsidR="006412B8">
        <w:rPr>
          <w:rFonts w:cs="Arial"/>
          <w:i/>
        </w:rPr>
        <w:t xml:space="preserve"> des Vorhabens</w:t>
      </w:r>
      <w:r w:rsidR="00061976">
        <w:rPr>
          <w:rFonts w:cs="Arial"/>
          <w:i/>
        </w:rPr>
        <w:t>“)?</w:t>
      </w:r>
    </w:p>
    <w:p w14:paraId="27BD457A" w14:textId="3DA41EA9" w:rsidR="00061976" w:rsidRDefault="00061976" w:rsidP="00061976">
      <w:pPr>
        <w:numPr>
          <w:ilvl w:val="0"/>
          <w:numId w:val="32"/>
        </w:numPr>
        <w:suppressAutoHyphens/>
        <w:spacing w:after="240" w:line="300" w:lineRule="exact"/>
        <w:jc w:val="both"/>
        <w:rPr>
          <w:rFonts w:cs="Arial"/>
          <w:i/>
        </w:rPr>
      </w:pPr>
      <w:r>
        <w:rPr>
          <w:rFonts w:cs="Arial"/>
          <w:i/>
        </w:rPr>
        <w:t>Benennen Sie das medizinische Potenzial</w:t>
      </w:r>
      <w:r w:rsidR="00EB0F01">
        <w:rPr>
          <w:rFonts w:cs="Arial"/>
          <w:i/>
        </w:rPr>
        <w:t>,</w:t>
      </w:r>
      <w:r>
        <w:rPr>
          <w:rFonts w:cs="Arial"/>
          <w:i/>
        </w:rPr>
        <w:t xml:space="preserve"> </w:t>
      </w:r>
      <w:r w:rsidRPr="003D6CF0">
        <w:rPr>
          <w:rFonts w:cs="Arial"/>
          <w:i/>
        </w:rPr>
        <w:t>auch im Vergleich zu konkurrierenden Ansätzen</w:t>
      </w:r>
      <w:r w:rsidRPr="00220897">
        <w:rPr>
          <w:rFonts w:cs="Arial"/>
          <w:i/>
        </w:rPr>
        <w:t>.</w:t>
      </w:r>
    </w:p>
    <w:p w14:paraId="05BDD67E" w14:textId="711C7B8D" w:rsidR="003240FD" w:rsidRDefault="003240FD" w:rsidP="007F28E9">
      <w:pPr>
        <w:numPr>
          <w:ilvl w:val="0"/>
          <w:numId w:val="32"/>
        </w:numPr>
        <w:suppressAutoHyphens/>
        <w:spacing w:after="240" w:line="300" w:lineRule="exact"/>
        <w:jc w:val="both"/>
        <w:rPr>
          <w:rFonts w:cs="Arial"/>
          <w:i/>
        </w:rPr>
      </w:pPr>
      <w:r w:rsidRPr="003A6CB0">
        <w:rPr>
          <w:rFonts w:cs="Arial"/>
          <w:i/>
        </w:rPr>
        <w:t xml:space="preserve">Welchen Einfluss haben die erwarteten Ergebnisse auf die </w:t>
      </w:r>
      <w:r w:rsidR="007F28E9" w:rsidRPr="007F28E9">
        <w:rPr>
          <w:rFonts w:cs="Arial"/>
          <w:i/>
        </w:rPr>
        <w:t xml:space="preserve">Heilung, Linderung oder Prävention </w:t>
      </w:r>
      <w:r w:rsidR="007F28E9">
        <w:rPr>
          <w:rFonts w:cs="Arial"/>
          <w:i/>
        </w:rPr>
        <w:t xml:space="preserve">der adressierten </w:t>
      </w:r>
      <w:r w:rsidR="007F28E9" w:rsidRPr="007F28E9">
        <w:rPr>
          <w:rFonts w:cs="Arial"/>
          <w:i/>
        </w:rPr>
        <w:t>menschlich</w:t>
      </w:r>
      <w:r w:rsidR="007F28E9">
        <w:rPr>
          <w:rFonts w:cs="Arial"/>
          <w:i/>
        </w:rPr>
        <w:t>en</w:t>
      </w:r>
      <w:r w:rsidR="007F28E9" w:rsidRPr="007F28E9">
        <w:rPr>
          <w:rFonts w:cs="Arial"/>
          <w:i/>
        </w:rPr>
        <w:t xml:space="preserve"> Krankheiten</w:t>
      </w:r>
      <w:r w:rsidR="007F28E9">
        <w:rPr>
          <w:rFonts w:cs="Arial"/>
          <w:i/>
        </w:rPr>
        <w:t>?</w:t>
      </w:r>
      <w:r w:rsidR="007F28E9" w:rsidRPr="007F28E9">
        <w:rPr>
          <w:rFonts w:cs="Arial"/>
          <w:i/>
        </w:rPr>
        <w:t xml:space="preserve"> </w:t>
      </w:r>
      <w:r w:rsidRPr="003A6CB0">
        <w:rPr>
          <w:rFonts w:cs="Arial"/>
          <w:i/>
        </w:rPr>
        <w:t>Inwieweit wird hier ein Mehrwert im Vergleich zu bereits existierenden oder in der Entwicklung befindlichen Lösungen geschaffen</w:t>
      </w:r>
      <w:r w:rsidR="007F28E9">
        <w:rPr>
          <w:rFonts w:cs="Arial"/>
          <w:i/>
        </w:rPr>
        <w:t xml:space="preserve"> und langfristig die gesundheitliche Versorgung verbessert</w:t>
      </w:r>
      <w:r w:rsidRPr="003A6CB0">
        <w:rPr>
          <w:rFonts w:cs="Arial"/>
          <w:i/>
        </w:rPr>
        <w:t>?</w:t>
      </w:r>
    </w:p>
    <w:p w14:paraId="32DFF9F7" w14:textId="722B5E23" w:rsidR="003D6CF0" w:rsidRDefault="004876DD" w:rsidP="00220897">
      <w:pPr>
        <w:numPr>
          <w:ilvl w:val="0"/>
          <w:numId w:val="32"/>
        </w:numPr>
        <w:suppressAutoHyphens/>
        <w:spacing w:after="240" w:line="300" w:lineRule="exact"/>
        <w:jc w:val="both"/>
        <w:rPr>
          <w:rFonts w:cs="Arial"/>
          <w:i/>
        </w:rPr>
      </w:pPr>
      <w:r>
        <w:rPr>
          <w:rFonts w:cs="Arial"/>
          <w:i/>
        </w:rPr>
        <w:t>E</w:t>
      </w:r>
      <w:r w:rsidR="003D6CF0">
        <w:rPr>
          <w:rFonts w:cs="Arial"/>
          <w:i/>
        </w:rPr>
        <w:t>rläutern Sie die Schutzrechtslage mit Hinblick auf den Forschungs- und Entwicklungsgegenstand</w:t>
      </w:r>
      <w:r w:rsidR="00F17B9A">
        <w:rPr>
          <w:rFonts w:cs="Arial"/>
          <w:i/>
        </w:rPr>
        <w:t xml:space="preserve">. </w:t>
      </w:r>
    </w:p>
    <w:p w14:paraId="26FC378D" w14:textId="77777777" w:rsidR="00220897" w:rsidRPr="00220897" w:rsidRDefault="00220897" w:rsidP="00220897">
      <w:pPr>
        <w:spacing w:after="200"/>
        <w:rPr>
          <w:rFonts w:cs="Arial"/>
          <w:b/>
          <w:sz w:val="32"/>
          <w:szCs w:val="32"/>
        </w:rPr>
      </w:pPr>
      <w:r w:rsidRPr="00220897">
        <w:br w:type="page"/>
      </w:r>
    </w:p>
    <w:p w14:paraId="34EBD6E4" w14:textId="697F4E4F" w:rsidR="00220897" w:rsidRPr="00BF1B05" w:rsidRDefault="006412B8" w:rsidP="0048598A">
      <w:pPr>
        <w:numPr>
          <w:ilvl w:val="0"/>
          <w:numId w:val="30"/>
        </w:numPr>
        <w:suppressAutoHyphens/>
        <w:spacing w:before="240" w:after="240"/>
        <w:jc w:val="both"/>
        <w:rPr>
          <w:rFonts w:cs="Arial"/>
          <w:b/>
          <w:sz w:val="32"/>
          <w:szCs w:val="32"/>
        </w:rPr>
      </w:pPr>
      <w:r w:rsidRPr="00BF1B05">
        <w:rPr>
          <w:rFonts w:cs="Arial"/>
          <w:b/>
          <w:sz w:val="32"/>
          <w:szCs w:val="32"/>
        </w:rPr>
        <w:lastRenderedPageBreak/>
        <w:t>Lösungsansatz</w:t>
      </w:r>
      <w:r w:rsidR="0002040F" w:rsidRPr="00BF1B05">
        <w:rPr>
          <w:rFonts w:cs="Arial"/>
          <w:b/>
          <w:sz w:val="32"/>
          <w:szCs w:val="32"/>
        </w:rPr>
        <w:t xml:space="preserve"> </w:t>
      </w:r>
      <w:r w:rsidR="0048598A" w:rsidRPr="00BF1B05">
        <w:rPr>
          <w:rFonts w:cs="Arial"/>
          <w:sz w:val="28"/>
          <w:szCs w:val="28"/>
        </w:rPr>
        <w:t xml:space="preserve">(ca. </w:t>
      </w:r>
      <w:r w:rsidR="00591203" w:rsidRPr="00BF1B05">
        <w:rPr>
          <w:rFonts w:cs="Arial"/>
          <w:sz w:val="28"/>
          <w:szCs w:val="28"/>
        </w:rPr>
        <w:t>1</w:t>
      </w:r>
      <w:r w:rsidR="0048598A" w:rsidRPr="00BF1B05">
        <w:rPr>
          <w:rFonts w:cs="Arial"/>
          <w:sz w:val="28"/>
          <w:szCs w:val="28"/>
        </w:rPr>
        <w:t xml:space="preserve"> Seite)</w:t>
      </w:r>
    </w:p>
    <w:p w14:paraId="569FCB48" w14:textId="1C42A0C7" w:rsidR="00220897" w:rsidRPr="00220897" w:rsidRDefault="00220897" w:rsidP="00220897">
      <w:pPr>
        <w:numPr>
          <w:ilvl w:val="0"/>
          <w:numId w:val="33"/>
        </w:numPr>
        <w:suppressAutoHyphens/>
        <w:spacing w:after="240" w:line="300" w:lineRule="exact"/>
        <w:jc w:val="both"/>
        <w:rPr>
          <w:rFonts w:cs="Arial"/>
          <w:i/>
        </w:rPr>
      </w:pPr>
      <w:r w:rsidRPr="00220897">
        <w:rPr>
          <w:rFonts w:cs="Arial"/>
          <w:i/>
        </w:rPr>
        <w:t xml:space="preserve">Erläutern Sie kurz die wissenschaftlich-technischen Arbeitsziele und </w:t>
      </w:r>
      <w:r w:rsidR="006412B8">
        <w:rPr>
          <w:rFonts w:cs="Arial"/>
          <w:i/>
        </w:rPr>
        <w:t>i</w:t>
      </w:r>
      <w:r w:rsidRPr="00220897">
        <w:rPr>
          <w:rFonts w:cs="Arial"/>
          <w:i/>
        </w:rPr>
        <w:t>hre methodische Umsetzung durch die am Vorhaben beteiligten Partner.</w:t>
      </w:r>
    </w:p>
    <w:p w14:paraId="499AA842" w14:textId="45D286DD" w:rsidR="00712441" w:rsidRPr="00A20C1D" w:rsidRDefault="005353AF" w:rsidP="00A20C1D">
      <w:pPr>
        <w:numPr>
          <w:ilvl w:val="0"/>
          <w:numId w:val="33"/>
        </w:numPr>
        <w:suppressAutoHyphens/>
        <w:spacing w:after="240" w:line="300" w:lineRule="exact"/>
        <w:jc w:val="both"/>
        <w:rPr>
          <w:rFonts w:cs="Arial"/>
          <w:i/>
        </w:rPr>
      </w:pPr>
      <w:r>
        <w:rPr>
          <w:rFonts w:cs="Arial"/>
          <w:i/>
        </w:rPr>
        <w:t>Erklären Sie</w:t>
      </w:r>
      <w:r w:rsidR="001C433F">
        <w:rPr>
          <w:rFonts w:cs="Arial"/>
          <w:i/>
        </w:rPr>
        <w:t>,</w:t>
      </w:r>
      <w:r>
        <w:rPr>
          <w:rFonts w:cs="Arial"/>
          <w:i/>
        </w:rPr>
        <w:t xml:space="preserve"> wie Sie die den Transfer der Ergebnisse in die spätere Anwendung befördern wollen. </w:t>
      </w:r>
      <w:r w:rsidR="00712441" w:rsidRPr="00712441">
        <w:rPr>
          <w:rFonts w:cs="Arial"/>
          <w:i/>
        </w:rPr>
        <w:t xml:space="preserve">Erläutern Sie </w:t>
      </w:r>
      <w:r>
        <w:rPr>
          <w:rFonts w:cs="Arial"/>
          <w:i/>
        </w:rPr>
        <w:t xml:space="preserve">dazu beispielsweise </w:t>
      </w:r>
      <w:r w:rsidR="008730CD">
        <w:rPr>
          <w:rFonts w:cs="Arial"/>
          <w:i/>
        </w:rPr>
        <w:t>die Einbindung von poten</w:t>
      </w:r>
      <w:r w:rsidR="008730CD" w:rsidRPr="00712441">
        <w:rPr>
          <w:rFonts w:cs="Arial"/>
          <w:i/>
        </w:rPr>
        <w:t>ziellen</w:t>
      </w:r>
      <w:r w:rsidR="00712441" w:rsidRPr="00712441">
        <w:rPr>
          <w:rFonts w:cs="Arial"/>
          <w:i/>
        </w:rPr>
        <w:t xml:space="preserve"> klinischen Anwendern mit medizinischer Expertise</w:t>
      </w:r>
      <w:r w:rsidR="007B16FE">
        <w:rPr>
          <w:rFonts w:cs="Arial"/>
          <w:i/>
        </w:rPr>
        <w:t xml:space="preserve"> und gehen Sie auf relevante Fragen zu etwaigen regulatorische Anforderungen ein</w:t>
      </w:r>
      <w:r w:rsidR="00712441" w:rsidRPr="00712441">
        <w:rPr>
          <w:rFonts w:cs="Arial"/>
          <w:i/>
        </w:rPr>
        <w:t>.</w:t>
      </w:r>
    </w:p>
    <w:p w14:paraId="20C14CB6" w14:textId="192DD0EB" w:rsidR="00220897" w:rsidRDefault="00712441" w:rsidP="0048598A">
      <w:pPr>
        <w:numPr>
          <w:ilvl w:val="0"/>
          <w:numId w:val="33"/>
        </w:numPr>
        <w:suppressAutoHyphens/>
        <w:spacing w:after="240" w:line="300" w:lineRule="exact"/>
        <w:jc w:val="both"/>
        <w:rPr>
          <w:rFonts w:cs="Arial"/>
          <w:i/>
          <w:color w:val="000000" w:themeColor="text1"/>
        </w:rPr>
      </w:pPr>
      <w:r w:rsidRPr="00220897">
        <w:rPr>
          <w:rFonts w:cs="Arial"/>
          <w:i/>
          <w:color w:val="000000" w:themeColor="text1"/>
        </w:rPr>
        <w:t xml:space="preserve">Erläutern </w:t>
      </w:r>
      <w:r w:rsidRPr="00712441">
        <w:rPr>
          <w:rFonts w:cs="Arial"/>
          <w:i/>
          <w:color w:val="000000" w:themeColor="text1"/>
        </w:rPr>
        <w:t>S</w:t>
      </w:r>
      <w:r w:rsidRPr="00220897">
        <w:rPr>
          <w:rFonts w:cs="Arial"/>
          <w:i/>
          <w:color w:val="000000" w:themeColor="text1"/>
        </w:rPr>
        <w:t xml:space="preserve">ie, wie </w:t>
      </w:r>
      <w:r w:rsidRPr="00712441">
        <w:rPr>
          <w:rFonts w:cs="Arial"/>
          <w:i/>
          <w:color w:val="000000" w:themeColor="text1"/>
        </w:rPr>
        <w:t>Standards der guten wissenschaftlichen Praxis bzw. industrielle Standards im V</w:t>
      </w:r>
      <w:r w:rsidRPr="00220897">
        <w:rPr>
          <w:rFonts w:cs="Arial"/>
          <w:i/>
          <w:color w:val="000000" w:themeColor="text1"/>
        </w:rPr>
        <w:t xml:space="preserve">orhaben berücksichtigt werden sollen </w:t>
      </w:r>
      <w:r w:rsidR="00866E96">
        <w:rPr>
          <w:rFonts w:cs="Arial"/>
          <w:i/>
          <w:color w:val="000000" w:themeColor="text1"/>
        </w:rPr>
        <w:t xml:space="preserve">und </w:t>
      </w:r>
      <w:r w:rsidRPr="00220897">
        <w:rPr>
          <w:rFonts w:cs="Arial"/>
          <w:i/>
          <w:color w:val="000000" w:themeColor="text1"/>
        </w:rPr>
        <w:t>was das für die Anschlussfähigkeit bedeutet.</w:t>
      </w:r>
    </w:p>
    <w:p w14:paraId="0DB488A3" w14:textId="766F7F21" w:rsidR="00CB7FD8" w:rsidRDefault="00CB7FD8" w:rsidP="0048598A">
      <w:pPr>
        <w:numPr>
          <w:ilvl w:val="0"/>
          <w:numId w:val="33"/>
        </w:numPr>
        <w:suppressAutoHyphens/>
        <w:spacing w:after="240" w:line="300" w:lineRule="exact"/>
        <w:jc w:val="both"/>
        <w:rPr>
          <w:rFonts w:cs="Arial"/>
          <w:i/>
          <w:color w:val="000000" w:themeColor="text1"/>
        </w:rPr>
      </w:pPr>
      <w:r>
        <w:rPr>
          <w:rFonts w:cs="Arial"/>
          <w:i/>
          <w:color w:val="000000" w:themeColor="text1"/>
        </w:rPr>
        <w:t xml:space="preserve">Bitte bestätigen Sie im Falle der Durchführung von klinischen Studien, dass über </w:t>
      </w:r>
      <w:r w:rsidRPr="00CB7FD8">
        <w:rPr>
          <w:rFonts w:cs="Arial"/>
          <w:i/>
          <w:color w:val="000000" w:themeColor="text1"/>
        </w:rPr>
        <w:t xml:space="preserve">die für klinische Prüfungen geltenden gesetzlichen Bestimmungen hinaus die jeweils gültigen, den aktuellen Stand der wissenschaftlichen Erkenntnisse und den Stand der Technik enthaltenden nationalen, europäischen und internationalen Standards für die Planung, Durchführung und Berichterstattung von klinischen Prüfungen </w:t>
      </w:r>
      <w:r>
        <w:rPr>
          <w:rFonts w:cs="Arial"/>
          <w:i/>
          <w:color w:val="000000" w:themeColor="text1"/>
        </w:rPr>
        <w:t>eingehalten werden</w:t>
      </w:r>
      <w:r w:rsidRPr="00CB7FD8">
        <w:rPr>
          <w:rFonts w:cs="Arial"/>
          <w:i/>
          <w:color w:val="000000" w:themeColor="text1"/>
        </w:rPr>
        <w:t xml:space="preserve"> (u. a. Deklaration von Helsinki, ICH-Leitlinie zur guten Klinischen Praxis, EU-Richtlinie 2001/20/EG, CONSORT-Statement</w:t>
      </w:r>
      <w:r w:rsidRPr="008730CD">
        <w:rPr>
          <w:i/>
          <w:color w:val="000000" w:themeColor="text1"/>
          <w:vertAlign w:val="superscript"/>
        </w:rPr>
        <w:footnoteReference w:id="3"/>
      </w:r>
      <w:r w:rsidRPr="00CB7FD8">
        <w:rPr>
          <w:rFonts w:cs="Arial"/>
          <w:i/>
          <w:color w:val="000000" w:themeColor="text1"/>
        </w:rPr>
        <w:t>).</w:t>
      </w:r>
    </w:p>
    <w:p w14:paraId="18483E8E" w14:textId="4EFCCE71" w:rsidR="00220897" w:rsidRPr="00BF1B05" w:rsidRDefault="003240FD" w:rsidP="00220897">
      <w:pPr>
        <w:numPr>
          <w:ilvl w:val="0"/>
          <w:numId w:val="30"/>
        </w:numPr>
        <w:suppressAutoHyphens/>
        <w:spacing w:before="240" w:after="240"/>
        <w:jc w:val="both"/>
        <w:rPr>
          <w:rFonts w:cs="Arial"/>
          <w:b/>
          <w:sz w:val="32"/>
          <w:szCs w:val="32"/>
        </w:rPr>
      </w:pPr>
      <w:r w:rsidRPr="00BF1B05">
        <w:rPr>
          <w:rFonts w:cs="Arial"/>
          <w:b/>
          <w:sz w:val="32"/>
          <w:szCs w:val="32"/>
        </w:rPr>
        <w:t xml:space="preserve">Kurzdarstellung der </w:t>
      </w:r>
      <w:r w:rsidR="005E1887" w:rsidRPr="00BF1B05">
        <w:rPr>
          <w:rFonts w:cs="Arial"/>
          <w:b/>
          <w:sz w:val="32"/>
          <w:szCs w:val="32"/>
        </w:rPr>
        <w:t xml:space="preserve">beteiligten Partner </w:t>
      </w:r>
      <w:r w:rsidR="0048598A" w:rsidRPr="00BF1B05">
        <w:rPr>
          <w:rFonts w:cs="Arial"/>
          <w:sz w:val="32"/>
          <w:szCs w:val="32"/>
        </w:rPr>
        <w:t xml:space="preserve">(ca. </w:t>
      </w:r>
      <w:r w:rsidRPr="00BF1B05">
        <w:rPr>
          <w:rFonts w:cs="Arial"/>
          <w:sz w:val="32"/>
          <w:szCs w:val="32"/>
        </w:rPr>
        <w:t>1</w:t>
      </w:r>
      <w:r w:rsidR="005D4F60">
        <w:rPr>
          <w:rFonts w:cs="Arial"/>
          <w:sz w:val="32"/>
          <w:szCs w:val="32"/>
        </w:rPr>
        <w:t xml:space="preserve"> Seite</w:t>
      </w:r>
      <w:r w:rsidR="0048598A" w:rsidRPr="00BF1B05">
        <w:rPr>
          <w:rFonts w:cs="Arial"/>
          <w:sz w:val="32"/>
          <w:szCs w:val="32"/>
        </w:rPr>
        <w:t>)</w:t>
      </w:r>
    </w:p>
    <w:p w14:paraId="4A66943A" w14:textId="77777777" w:rsidR="005E1887" w:rsidRPr="005E1887" w:rsidRDefault="005E1887" w:rsidP="005E1887">
      <w:pPr>
        <w:suppressAutoHyphens/>
        <w:spacing w:before="240" w:after="240"/>
        <w:jc w:val="both"/>
        <w:rPr>
          <w:rFonts w:cs="Arial"/>
          <w:b/>
          <w:sz w:val="24"/>
          <w:szCs w:val="24"/>
        </w:rPr>
      </w:pPr>
      <w:r w:rsidRPr="005E1887">
        <w:rPr>
          <w:rFonts w:cs="Arial"/>
          <w:b/>
          <w:sz w:val="24"/>
          <w:szCs w:val="24"/>
        </w:rPr>
        <w:t>Bisherige Arbeiten und Vorerfahrungen der am Vorhaben beteiligten Partner</w:t>
      </w:r>
    </w:p>
    <w:p w14:paraId="5C515A72" w14:textId="2CD3D18D" w:rsidR="00220897" w:rsidRDefault="00220897" w:rsidP="00220897">
      <w:pPr>
        <w:numPr>
          <w:ilvl w:val="0"/>
          <w:numId w:val="34"/>
        </w:numPr>
        <w:spacing w:line="360" w:lineRule="auto"/>
        <w:contextualSpacing/>
        <w:jc w:val="both"/>
        <w:rPr>
          <w:rFonts w:cs="Arial"/>
          <w:i/>
          <w:iCs/>
          <w:szCs w:val="22"/>
        </w:rPr>
      </w:pPr>
      <w:r w:rsidRPr="00220897">
        <w:rPr>
          <w:rFonts w:cs="Arial"/>
          <w:i/>
          <w:iCs/>
          <w:szCs w:val="22"/>
        </w:rPr>
        <w:t xml:space="preserve">Stellen Sie kurz die fachliche Kompetenz der an dem Verbund beteiligten Partner und deren wissenschaftlichen Vorarbeiten dar, die </w:t>
      </w:r>
      <w:r w:rsidRPr="0051170F">
        <w:rPr>
          <w:rFonts w:cs="Arial"/>
          <w:i/>
          <w:iCs/>
          <w:szCs w:val="22"/>
          <w:u w:val="single"/>
        </w:rPr>
        <w:t>für das Vorhaben relevant</w:t>
      </w:r>
      <w:r w:rsidRPr="006F532E">
        <w:rPr>
          <w:rFonts w:cs="Arial"/>
          <w:i/>
          <w:iCs/>
          <w:szCs w:val="22"/>
          <w:u w:val="single"/>
        </w:rPr>
        <w:t xml:space="preserve"> </w:t>
      </w:r>
      <w:r w:rsidRPr="00220897">
        <w:rPr>
          <w:rFonts w:cs="Arial"/>
          <w:i/>
          <w:iCs/>
          <w:szCs w:val="22"/>
        </w:rPr>
        <w:t>sind. Dies kann durch max. 5 Publikationen aus den letzten fünf Jahren unterstützt werden.</w:t>
      </w:r>
      <w:r w:rsidR="005D4F60">
        <w:rPr>
          <w:rFonts w:cs="Arial"/>
          <w:i/>
          <w:iCs/>
          <w:szCs w:val="22"/>
        </w:rPr>
        <w:t xml:space="preserve"> Bitte keine Lebensläufe.</w:t>
      </w:r>
    </w:p>
    <w:p w14:paraId="78171F14" w14:textId="4140AD43" w:rsidR="0086764E" w:rsidRPr="00220897" w:rsidRDefault="0086764E" w:rsidP="00220897">
      <w:pPr>
        <w:numPr>
          <w:ilvl w:val="0"/>
          <w:numId w:val="34"/>
        </w:numPr>
        <w:spacing w:line="360" w:lineRule="auto"/>
        <w:contextualSpacing/>
        <w:jc w:val="both"/>
        <w:rPr>
          <w:rFonts w:cs="Arial"/>
          <w:i/>
          <w:iCs/>
          <w:szCs w:val="22"/>
        </w:rPr>
      </w:pPr>
      <w:r>
        <w:rPr>
          <w:rFonts w:cs="Arial"/>
          <w:i/>
          <w:iCs/>
          <w:szCs w:val="22"/>
        </w:rPr>
        <w:t xml:space="preserve">Unternehmen: Bitte </w:t>
      </w:r>
      <w:r w:rsidR="006412B8">
        <w:rPr>
          <w:rFonts w:cs="Arial"/>
          <w:i/>
          <w:iCs/>
          <w:szCs w:val="22"/>
        </w:rPr>
        <w:t>legen Sie I</w:t>
      </w:r>
      <w:r>
        <w:rPr>
          <w:rFonts w:cs="Arial"/>
          <w:i/>
          <w:iCs/>
          <w:szCs w:val="22"/>
        </w:rPr>
        <w:t>hr Geschäftsmodell dar und wie der Eigenanteil aufgebracht werden soll.</w:t>
      </w:r>
    </w:p>
    <w:p w14:paraId="3807BE67" w14:textId="77777777" w:rsidR="005E1887" w:rsidRPr="005E1887" w:rsidRDefault="005E1887" w:rsidP="005E1887">
      <w:pPr>
        <w:suppressAutoHyphens/>
        <w:spacing w:before="240" w:after="240"/>
        <w:jc w:val="both"/>
        <w:rPr>
          <w:rFonts w:cs="Arial"/>
          <w:b/>
          <w:sz w:val="24"/>
          <w:szCs w:val="24"/>
        </w:rPr>
      </w:pPr>
      <w:r w:rsidRPr="005E1887">
        <w:rPr>
          <w:rFonts w:cs="Arial"/>
          <w:b/>
          <w:sz w:val="24"/>
          <w:szCs w:val="24"/>
        </w:rPr>
        <w:t>Funktion der einzelnen Partner im Vorhaben</w:t>
      </w:r>
    </w:p>
    <w:p w14:paraId="1C2039FB" w14:textId="75000B79" w:rsidR="00220897" w:rsidRPr="00406DA5" w:rsidRDefault="00220897" w:rsidP="00220897">
      <w:pPr>
        <w:numPr>
          <w:ilvl w:val="0"/>
          <w:numId w:val="34"/>
        </w:numPr>
        <w:suppressAutoHyphens/>
        <w:spacing w:after="240" w:line="300" w:lineRule="exact"/>
        <w:jc w:val="both"/>
        <w:rPr>
          <w:rFonts w:cs="Arial"/>
          <w:i/>
        </w:rPr>
      </w:pPr>
      <w:r w:rsidRPr="00220897">
        <w:rPr>
          <w:rFonts w:cs="Arial"/>
          <w:i/>
        </w:rPr>
        <w:t>Beschreiben Sie hier, in welcher Art und Weise die einzelnen Partner ihre zuvor genannten Kompetenzen in das Projekt einbringen werden.</w:t>
      </w:r>
      <w:r w:rsidRPr="00220897">
        <w:rPr>
          <w:rFonts w:eastAsia="SimSun" w:cs="Arial"/>
          <w:i/>
          <w:sz w:val="22"/>
          <w:szCs w:val="22"/>
          <w:lang w:eastAsia="zh-CN"/>
        </w:rPr>
        <w:t xml:space="preserve"> </w:t>
      </w:r>
      <w:r w:rsidRPr="00220897">
        <w:rPr>
          <w:rFonts w:eastAsia="SimSun" w:cs="Arial"/>
          <w:i/>
          <w:lang w:eastAsia="zh-CN"/>
        </w:rPr>
        <w:t>Warum muss dieses Projekt in diesem Verbund durchgeführt werden?</w:t>
      </w:r>
    </w:p>
    <w:p w14:paraId="1B5D0D61" w14:textId="77777777" w:rsidR="005E1887" w:rsidRPr="005E1887" w:rsidRDefault="005E1887" w:rsidP="005E1887">
      <w:pPr>
        <w:suppressAutoHyphens/>
        <w:spacing w:before="240" w:after="240"/>
        <w:jc w:val="both"/>
        <w:rPr>
          <w:rFonts w:cs="Arial"/>
          <w:b/>
          <w:sz w:val="24"/>
          <w:szCs w:val="24"/>
        </w:rPr>
      </w:pPr>
      <w:r w:rsidRPr="005E1887">
        <w:rPr>
          <w:rFonts w:cs="Arial"/>
          <w:b/>
          <w:sz w:val="24"/>
          <w:szCs w:val="24"/>
        </w:rPr>
        <w:t>Zusammenarbeit mit Dritten</w:t>
      </w:r>
    </w:p>
    <w:p w14:paraId="5BD708BF" w14:textId="77777777" w:rsidR="00220897" w:rsidRPr="0048598A" w:rsidRDefault="00220897" w:rsidP="00220897">
      <w:pPr>
        <w:numPr>
          <w:ilvl w:val="0"/>
          <w:numId w:val="34"/>
        </w:numPr>
        <w:suppressAutoHyphens/>
        <w:spacing w:after="240" w:line="300" w:lineRule="exact"/>
        <w:jc w:val="both"/>
        <w:rPr>
          <w:rFonts w:cs="Arial"/>
          <w:i/>
        </w:rPr>
      </w:pPr>
      <w:r w:rsidRPr="00220897">
        <w:rPr>
          <w:rFonts w:cs="Arial"/>
          <w:i/>
        </w:rPr>
        <w:t>Werden weitere Akteure in das Vorhaben eingebunden, die über die im Projekt geförderten Einrichtungen hinausgehen, beispielsweise in Form eines Unterauftrags?</w:t>
      </w:r>
    </w:p>
    <w:p w14:paraId="63775E4D" w14:textId="2B745957" w:rsidR="00220897" w:rsidRPr="00BF1B05" w:rsidRDefault="005E1887" w:rsidP="00C57B32">
      <w:pPr>
        <w:pageBreakBefore/>
        <w:numPr>
          <w:ilvl w:val="0"/>
          <w:numId w:val="30"/>
        </w:numPr>
        <w:suppressAutoHyphens/>
        <w:spacing w:before="240" w:after="240"/>
        <w:ind w:left="357" w:hanging="357"/>
        <w:jc w:val="both"/>
        <w:rPr>
          <w:rFonts w:cs="Arial"/>
          <w:b/>
          <w:sz w:val="32"/>
          <w:szCs w:val="32"/>
        </w:rPr>
      </w:pPr>
      <w:r w:rsidRPr="00BF1B05">
        <w:rPr>
          <w:rFonts w:cs="Arial"/>
          <w:b/>
          <w:sz w:val="32"/>
          <w:szCs w:val="32"/>
        </w:rPr>
        <w:lastRenderedPageBreak/>
        <w:t xml:space="preserve"> Beschreibung des Arbeitsplans </w:t>
      </w:r>
      <w:r w:rsidR="0048598A" w:rsidRPr="00BF1B05">
        <w:rPr>
          <w:rFonts w:cs="Arial"/>
          <w:sz w:val="28"/>
          <w:szCs w:val="28"/>
        </w:rPr>
        <w:t>(</w:t>
      </w:r>
      <w:r w:rsidR="00906C4E" w:rsidRPr="00BF1B05">
        <w:rPr>
          <w:rFonts w:cs="Arial"/>
          <w:sz w:val="28"/>
          <w:szCs w:val="28"/>
        </w:rPr>
        <w:t xml:space="preserve">ca. </w:t>
      </w:r>
      <w:r w:rsidR="00A13ADC">
        <w:rPr>
          <w:rFonts w:cs="Arial"/>
          <w:sz w:val="28"/>
          <w:szCs w:val="28"/>
        </w:rPr>
        <w:t>3</w:t>
      </w:r>
      <w:r w:rsidR="00A13ADC" w:rsidRPr="00BF1B05">
        <w:rPr>
          <w:rFonts w:cs="Arial"/>
          <w:sz w:val="28"/>
          <w:szCs w:val="28"/>
        </w:rPr>
        <w:t xml:space="preserve"> </w:t>
      </w:r>
      <w:r w:rsidR="0048598A" w:rsidRPr="00BF1B05">
        <w:rPr>
          <w:rFonts w:cs="Arial"/>
          <w:sz w:val="28"/>
          <w:szCs w:val="28"/>
        </w:rPr>
        <w:t>Seiten)</w:t>
      </w:r>
    </w:p>
    <w:p w14:paraId="7569A4C8" w14:textId="77777777" w:rsidR="00220897" w:rsidRPr="00220897" w:rsidRDefault="003A6CB0" w:rsidP="00220897">
      <w:pPr>
        <w:numPr>
          <w:ilvl w:val="0"/>
          <w:numId w:val="34"/>
        </w:numPr>
        <w:suppressAutoHyphens/>
        <w:spacing w:after="240" w:line="300" w:lineRule="exact"/>
        <w:jc w:val="both"/>
        <w:rPr>
          <w:rFonts w:cs="Arial"/>
          <w:i/>
        </w:rPr>
      </w:pPr>
      <w:r>
        <w:rPr>
          <w:rFonts w:cs="Arial"/>
          <w:i/>
        </w:rPr>
        <w:t>Bitte formulieren Sie eine k</w:t>
      </w:r>
      <w:r w:rsidRPr="00220897">
        <w:rPr>
          <w:rFonts w:cs="Arial"/>
          <w:i/>
        </w:rPr>
        <w:t xml:space="preserve">urzgefasste </w:t>
      </w:r>
      <w:r w:rsidR="00220897" w:rsidRPr="00220897">
        <w:rPr>
          <w:rFonts w:cs="Arial"/>
          <w:i/>
        </w:rPr>
        <w:t>Darstellung der geplanten einzelnen Arbeitspakete</w:t>
      </w:r>
      <w:r>
        <w:rPr>
          <w:rFonts w:cs="Arial"/>
          <w:i/>
        </w:rPr>
        <w:t>.</w:t>
      </w:r>
    </w:p>
    <w:p w14:paraId="70E393AD" w14:textId="145AA146" w:rsidR="00220897" w:rsidRDefault="003A6CB0" w:rsidP="00220897">
      <w:pPr>
        <w:numPr>
          <w:ilvl w:val="0"/>
          <w:numId w:val="34"/>
        </w:numPr>
        <w:suppressAutoHyphens/>
        <w:spacing w:after="240" w:line="300" w:lineRule="exact"/>
        <w:jc w:val="both"/>
        <w:rPr>
          <w:rFonts w:cs="Arial"/>
          <w:i/>
        </w:rPr>
      </w:pPr>
      <w:r>
        <w:rPr>
          <w:rFonts w:cs="Arial"/>
          <w:i/>
        </w:rPr>
        <w:t xml:space="preserve">Bitte definieren Sie </w:t>
      </w:r>
      <w:r w:rsidR="00220897" w:rsidRPr="00220897">
        <w:rPr>
          <w:rFonts w:cs="Arial"/>
          <w:i/>
        </w:rPr>
        <w:t>Meilensteine mit messbaren Evaluierungskriterien</w:t>
      </w:r>
      <w:r w:rsidR="00616067">
        <w:rPr>
          <w:rFonts w:cs="Arial"/>
          <w:i/>
        </w:rPr>
        <w:t>,</w:t>
      </w:r>
      <w:r w:rsidR="00220897" w:rsidRPr="00220897">
        <w:rPr>
          <w:rFonts w:cs="Arial"/>
          <w:i/>
        </w:rPr>
        <w:t xml:space="preserve"> die auch den zeitlichen Verlauf des Vorhabens darstellen, </w:t>
      </w:r>
      <w:r w:rsidR="001731D9">
        <w:rPr>
          <w:rFonts w:cs="Arial"/>
          <w:i/>
        </w:rPr>
        <w:t xml:space="preserve">und stellen Sie diese im Anhang in einem </w:t>
      </w:r>
      <w:r w:rsidR="00220897" w:rsidRPr="00220897">
        <w:rPr>
          <w:rFonts w:cs="Arial"/>
          <w:i/>
        </w:rPr>
        <w:t>Gantt-Chart für das Gesamtprojekt</w:t>
      </w:r>
      <w:r w:rsidR="001731D9">
        <w:rPr>
          <w:rFonts w:cs="Arial"/>
          <w:i/>
        </w:rPr>
        <w:t xml:space="preserve"> dar</w:t>
      </w:r>
      <w:r>
        <w:rPr>
          <w:rFonts w:cs="Arial"/>
          <w:i/>
        </w:rPr>
        <w:t>.</w:t>
      </w:r>
    </w:p>
    <w:p w14:paraId="65A539F9" w14:textId="07A97A2B" w:rsidR="00220897" w:rsidRDefault="003A6CB0" w:rsidP="00220897">
      <w:pPr>
        <w:numPr>
          <w:ilvl w:val="0"/>
          <w:numId w:val="34"/>
        </w:numPr>
        <w:suppressAutoHyphens/>
        <w:spacing w:after="240" w:line="300" w:lineRule="exact"/>
        <w:jc w:val="both"/>
        <w:rPr>
          <w:rFonts w:cs="Arial"/>
          <w:i/>
        </w:rPr>
      </w:pPr>
      <w:r>
        <w:rPr>
          <w:rFonts w:cs="Arial"/>
          <w:i/>
        </w:rPr>
        <w:t xml:space="preserve">Bitte stellen Sie die </w:t>
      </w:r>
      <w:r w:rsidR="00220897" w:rsidRPr="00220897">
        <w:rPr>
          <w:rFonts w:cs="Arial"/>
          <w:i/>
        </w:rPr>
        <w:t>Arbeitsteilung</w:t>
      </w:r>
      <w:r>
        <w:rPr>
          <w:rFonts w:cs="Arial"/>
          <w:i/>
        </w:rPr>
        <w:t xml:space="preserve"> dar</w:t>
      </w:r>
      <w:r w:rsidR="00220897" w:rsidRPr="00220897">
        <w:rPr>
          <w:rFonts w:cs="Arial"/>
          <w:i/>
        </w:rPr>
        <w:t xml:space="preserve"> (inklusive Darstellung der Teilaktivitäten, ggf. Zuordnung der verschiedenen Arbeitsschritte zu den jeweiligen Projektpartnern/Zusammenarbeit mit Dritten)</w:t>
      </w:r>
      <w:r w:rsidR="008730CD">
        <w:rPr>
          <w:rFonts w:cs="Arial"/>
          <w:i/>
        </w:rPr>
        <w:t>.</w:t>
      </w:r>
    </w:p>
    <w:p w14:paraId="2AF7D44F" w14:textId="65E2E404" w:rsidR="00DF3F42" w:rsidRDefault="00DF3F42" w:rsidP="00DF3F42">
      <w:pPr>
        <w:numPr>
          <w:ilvl w:val="0"/>
          <w:numId w:val="34"/>
        </w:numPr>
        <w:suppressAutoHyphens/>
        <w:spacing w:after="240" w:line="300" w:lineRule="exact"/>
        <w:jc w:val="both"/>
        <w:rPr>
          <w:rFonts w:cs="Arial"/>
          <w:i/>
        </w:rPr>
      </w:pPr>
      <w:r>
        <w:rPr>
          <w:rFonts w:cs="Arial"/>
          <w:i/>
        </w:rPr>
        <w:t>Verdeutlichen Sie entscheidende Schnittstellen zwischen den Partnern im Projektverlauf.</w:t>
      </w:r>
    </w:p>
    <w:p w14:paraId="534DC4EB" w14:textId="78AB7FB6" w:rsidR="00AA1488" w:rsidRPr="003F7CC2" w:rsidRDefault="003F7CC2" w:rsidP="003F7CC2">
      <w:pPr>
        <w:numPr>
          <w:ilvl w:val="0"/>
          <w:numId w:val="34"/>
        </w:numPr>
        <w:tabs>
          <w:tab w:val="num" w:pos="1440"/>
        </w:tabs>
        <w:suppressAutoHyphens/>
        <w:spacing w:after="240" w:line="300" w:lineRule="exact"/>
        <w:jc w:val="both"/>
        <w:rPr>
          <w:rFonts w:cs="Arial"/>
          <w:i/>
        </w:rPr>
      </w:pPr>
      <w:r w:rsidRPr="003F7CC2">
        <w:rPr>
          <w:rFonts w:cs="Arial"/>
          <w:i/>
        </w:rPr>
        <w:t>Bitte nehmen Sie für die einz</w:t>
      </w:r>
      <w:r>
        <w:rPr>
          <w:rFonts w:cs="Arial"/>
          <w:i/>
        </w:rPr>
        <w:t>e</w:t>
      </w:r>
      <w:r w:rsidRPr="003F7CC2">
        <w:rPr>
          <w:rFonts w:cs="Arial"/>
          <w:i/>
        </w:rPr>
        <w:t>l</w:t>
      </w:r>
      <w:r>
        <w:rPr>
          <w:rFonts w:cs="Arial"/>
          <w:i/>
        </w:rPr>
        <w:t>n</w:t>
      </w:r>
      <w:r w:rsidRPr="003F7CC2">
        <w:rPr>
          <w:rFonts w:cs="Arial"/>
          <w:i/>
        </w:rPr>
        <w:t xml:space="preserve">en Arbeitspakete eine Zuordnung zu </w:t>
      </w:r>
      <w:r w:rsidR="00C63A6B">
        <w:rPr>
          <w:rFonts w:cs="Arial"/>
          <w:i/>
        </w:rPr>
        <w:t>i</w:t>
      </w:r>
      <w:r w:rsidRPr="003F7CC2">
        <w:rPr>
          <w:rFonts w:cs="Arial"/>
          <w:i/>
        </w:rPr>
        <w:t>ndustrielle Forschung („IF“, F</w:t>
      </w:r>
      <w:r w:rsidR="00C63A6B">
        <w:rPr>
          <w:rFonts w:cs="Arial"/>
          <w:i/>
        </w:rPr>
        <w:t>örderquote</w:t>
      </w:r>
      <w:r w:rsidRPr="003F7CC2">
        <w:rPr>
          <w:rFonts w:cs="Arial"/>
          <w:i/>
        </w:rPr>
        <w:t xml:space="preserve"> 50%) und experimentelle Entwicklung („EE“</w:t>
      </w:r>
      <w:r w:rsidR="00BB42F0">
        <w:rPr>
          <w:rFonts w:cs="Arial"/>
          <w:i/>
        </w:rPr>
        <w:t>,</w:t>
      </w:r>
      <w:r w:rsidRPr="003F7CC2">
        <w:rPr>
          <w:rFonts w:cs="Arial"/>
          <w:i/>
        </w:rPr>
        <w:t xml:space="preserve"> </w:t>
      </w:r>
      <w:r w:rsidR="00C63A6B">
        <w:rPr>
          <w:rFonts w:cs="Arial"/>
          <w:i/>
        </w:rPr>
        <w:t>Förderquote</w:t>
      </w:r>
      <w:r w:rsidRPr="003F7CC2">
        <w:rPr>
          <w:rFonts w:cs="Arial"/>
          <w:i/>
        </w:rPr>
        <w:t xml:space="preserve"> 25%) vor. Zur Einordnung von Forschungsarbeiten in die Kategorien der Grundlagenforschung, industriellen Forschung und experimentellen Entwicklung wird auf die einschlägigen Hinweise in </w:t>
      </w:r>
      <w:r w:rsidR="00736205" w:rsidRPr="000A0A68">
        <w:rPr>
          <w:rFonts w:cs="Arial"/>
          <w:i/>
        </w:rPr>
        <w:t>Randnummer 79 und in den Fußnoten 59, 60 sowie 61 des FuEuI-Unionsrahmens</w:t>
      </w:r>
      <w:r w:rsidR="00736205" w:rsidRPr="00245246">
        <w:rPr>
          <w:rFonts w:cs="Arial"/>
          <w:color w:val="000000"/>
          <w:sz w:val="22"/>
          <w:szCs w:val="22"/>
        </w:rPr>
        <w:t xml:space="preserve"> </w:t>
      </w:r>
      <w:r w:rsidRPr="003F7CC2">
        <w:rPr>
          <w:rFonts w:cs="Arial"/>
          <w:i/>
        </w:rPr>
        <w:t>verwiesen</w:t>
      </w:r>
      <w:r w:rsidRPr="003F7CC2">
        <w:rPr>
          <w:rFonts w:cs="Arial"/>
          <w:i/>
        </w:rPr>
        <w:t xml:space="preserve">. Siehe auch https://euraxess.ec.europa.eu/career-development/researchers/manual-scientific-entrepreneurship/major-steps/trl </w:t>
      </w:r>
    </w:p>
    <w:p w14:paraId="2EFBB5F3" w14:textId="70EEFDC6" w:rsidR="00AA1488" w:rsidRPr="003F7CC2" w:rsidRDefault="003F7CC2" w:rsidP="003F7CC2">
      <w:pPr>
        <w:numPr>
          <w:ilvl w:val="0"/>
          <w:numId w:val="34"/>
        </w:numPr>
        <w:tabs>
          <w:tab w:val="num" w:pos="1440"/>
        </w:tabs>
        <w:suppressAutoHyphens/>
        <w:spacing w:after="240" w:line="300" w:lineRule="exact"/>
        <w:jc w:val="both"/>
        <w:rPr>
          <w:rFonts w:cs="Arial"/>
          <w:i/>
        </w:rPr>
      </w:pPr>
      <w:r w:rsidRPr="003F7CC2">
        <w:rPr>
          <w:rFonts w:cs="Arial"/>
          <w:i/>
        </w:rPr>
        <w:t xml:space="preserve">Daraus ergibt sich auf Basis der einzelnen Arbeitspakete </w:t>
      </w:r>
      <w:r>
        <w:rPr>
          <w:rFonts w:cs="Arial"/>
          <w:i/>
        </w:rPr>
        <w:t xml:space="preserve">und ggf. einem KMU-Bonus sowie ggf. weiterer Boni entsprechend der AGVO </w:t>
      </w:r>
      <w:r w:rsidRPr="003F7CC2">
        <w:rPr>
          <w:rFonts w:cs="Arial"/>
          <w:i/>
        </w:rPr>
        <w:t>eine Gesamtförderquote</w:t>
      </w:r>
      <w:r>
        <w:rPr>
          <w:rFonts w:cs="Arial"/>
          <w:i/>
        </w:rPr>
        <w:t xml:space="preserve"> (siehe auch Finanzierungsplan).</w:t>
      </w:r>
    </w:p>
    <w:p w14:paraId="0EADF57A" w14:textId="4CB3F23D" w:rsidR="00220897" w:rsidRPr="0048598A" w:rsidRDefault="00220897" w:rsidP="007A25B5">
      <w:pPr>
        <w:suppressAutoHyphens/>
        <w:spacing w:after="240" w:line="300" w:lineRule="exact"/>
        <w:jc w:val="both"/>
        <w:rPr>
          <w:rFonts w:cs="Arial"/>
          <w:i/>
        </w:rPr>
      </w:pPr>
      <w:r w:rsidRPr="00220897">
        <w:rPr>
          <w:rFonts w:cs="Arial"/>
          <w:i/>
        </w:rPr>
        <w:t>Um di</w:t>
      </w:r>
      <w:r w:rsidR="00DF3F42">
        <w:rPr>
          <w:rFonts w:cs="Arial"/>
          <w:i/>
        </w:rPr>
        <w:t xml:space="preserve">e Arbeiten zu strukturieren, wird </w:t>
      </w:r>
      <w:r w:rsidR="007561D4">
        <w:rPr>
          <w:rFonts w:cs="Arial"/>
          <w:i/>
        </w:rPr>
        <w:t xml:space="preserve">ausdrücklich </w:t>
      </w:r>
      <w:r w:rsidR="00DF3F42">
        <w:rPr>
          <w:rFonts w:cs="Arial"/>
          <w:i/>
        </w:rPr>
        <w:t>empfohlen</w:t>
      </w:r>
      <w:r w:rsidR="008730CD">
        <w:rPr>
          <w:rFonts w:cs="Arial"/>
          <w:i/>
        </w:rPr>
        <w:t>,</w:t>
      </w:r>
      <w:r w:rsidR="00DF3F42">
        <w:rPr>
          <w:rFonts w:cs="Arial"/>
          <w:i/>
        </w:rPr>
        <w:t xml:space="preserve"> die</w:t>
      </w:r>
      <w:r w:rsidRPr="00220897">
        <w:rPr>
          <w:rFonts w:cs="Arial"/>
          <w:i/>
        </w:rPr>
        <w:t xml:space="preserve"> nachstehende Tabelle zur Gliederung der Arbeitsschritte in Arbeitspakete </w:t>
      </w:r>
      <w:r w:rsidR="00DF3F42">
        <w:rPr>
          <w:rFonts w:cs="Arial"/>
          <w:i/>
        </w:rPr>
        <w:t xml:space="preserve">zu </w:t>
      </w:r>
      <w:r w:rsidRPr="00220897">
        <w:rPr>
          <w:rFonts w:cs="Arial"/>
          <w:i/>
        </w:rPr>
        <w:t>verwenden.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Description w:val="Beschreibung des Arbeitsplans"/>
      </w:tblPr>
      <w:tblGrid>
        <w:gridCol w:w="1588"/>
        <w:gridCol w:w="1389"/>
        <w:gridCol w:w="2013"/>
        <w:gridCol w:w="1034"/>
        <w:gridCol w:w="100"/>
        <w:gridCol w:w="1814"/>
        <w:gridCol w:w="1134"/>
      </w:tblGrid>
      <w:tr w:rsidR="00C63A6B" w:rsidRPr="00220897" w14:paraId="42B5C463" w14:textId="77777777" w:rsidTr="000A0A68">
        <w:trPr>
          <w:trHeight w:val="801"/>
        </w:trPr>
        <w:tc>
          <w:tcPr>
            <w:tcW w:w="1588" w:type="dxa"/>
            <w:shd w:val="clear" w:color="auto" w:fill="DBE5F1" w:themeFill="accent1" w:themeFillTint="33"/>
          </w:tcPr>
          <w:p w14:paraId="734285F5" w14:textId="111064FB" w:rsidR="00C63A6B" w:rsidRDefault="00C63A6B" w:rsidP="007F267E">
            <w:pPr>
              <w:suppressAutoHyphens/>
              <w:spacing w:line="240" w:lineRule="auto"/>
              <w:rPr>
                <w:rFonts w:cs="Arial"/>
              </w:rPr>
            </w:pPr>
            <w:r>
              <w:rPr>
                <w:rFonts w:cs="Arial"/>
              </w:rPr>
              <w:t>[Nr. des</w:t>
            </w:r>
          </w:p>
          <w:p w14:paraId="42AF1200" w14:textId="1DB2E687" w:rsidR="00C63A6B" w:rsidRPr="00220897" w:rsidRDefault="00C63A6B" w:rsidP="007F267E">
            <w:pPr>
              <w:suppressAutoHyphens/>
              <w:spacing w:line="240" w:lineRule="auto"/>
              <w:rPr>
                <w:rFonts w:cs="Arial"/>
              </w:rPr>
            </w:pPr>
            <w:r w:rsidRPr="00220897">
              <w:rPr>
                <w:rFonts w:cs="Arial"/>
              </w:rPr>
              <w:t>Arbeitspakets</w:t>
            </w:r>
            <w:r>
              <w:rPr>
                <w:rFonts w:cs="Arial"/>
              </w:rPr>
              <w:t>]</w:t>
            </w:r>
          </w:p>
          <w:p w14:paraId="51526B2E" w14:textId="77777777" w:rsidR="00C63A6B" w:rsidRPr="00220897" w:rsidRDefault="00C63A6B" w:rsidP="007F267E">
            <w:pPr>
              <w:suppressAutoHyphens/>
              <w:spacing w:line="240" w:lineRule="auto"/>
              <w:jc w:val="both"/>
              <w:rPr>
                <w:rFonts w:cs="Arial"/>
              </w:rPr>
            </w:pPr>
          </w:p>
        </w:tc>
        <w:tc>
          <w:tcPr>
            <w:tcW w:w="3402" w:type="dxa"/>
            <w:gridSpan w:val="2"/>
            <w:shd w:val="clear" w:color="auto" w:fill="DBE5F1" w:themeFill="accent1" w:themeFillTint="33"/>
          </w:tcPr>
          <w:p w14:paraId="61E6B41A" w14:textId="77777777" w:rsidR="00C63A6B" w:rsidRPr="00220897" w:rsidRDefault="00C63A6B" w:rsidP="007F267E">
            <w:pPr>
              <w:suppressAutoHyphens/>
              <w:spacing w:line="360" w:lineRule="auto"/>
              <w:jc w:val="both"/>
              <w:rPr>
                <w:rFonts w:cs="Arial"/>
              </w:rPr>
            </w:pPr>
            <w:r>
              <w:rPr>
                <w:rFonts w:cs="Arial"/>
              </w:rPr>
              <w:t>[</w:t>
            </w:r>
            <w:r w:rsidRPr="00220897">
              <w:rPr>
                <w:rFonts w:cs="Arial"/>
              </w:rPr>
              <w:t>Titel des Arbeitspakets</w:t>
            </w:r>
            <w:r>
              <w:rPr>
                <w:rFonts w:cs="Arial"/>
              </w:rPr>
              <w:t>]</w:t>
            </w:r>
          </w:p>
        </w:tc>
        <w:tc>
          <w:tcPr>
            <w:tcW w:w="1134" w:type="dxa"/>
            <w:gridSpan w:val="2"/>
            <w:shd w:val="clear" w:color="auto" w:fill="DBE5F1" w:themeFill="accent1" w:themeFillTint="33"/>
          </w:tcPr>
          <w:p w14:paraId="6A9834F7" w14:textId="77777777" w:rsidR="00C63A6B" w:rsidRPr="00220897" w:rsidRDefault="00C63A6B" w:rsidP="007F267E">
            <w:pPr>
              <w:suppressAutoHyphens/>
              <w:spacing w:line="240" w:lineRule="auto"/>
              <w:rPr>
                <w:rFonts w:cs="Arial"/>
              </w:rPr>
            </w:pPr>
            <w:r>
              <w:rPr>
                <w:rFonts w:cs="Arial"/>
              </w:rPr>
              <w:t>[</w:t>
            </w:r>
            <w:r w:rsidRPr="00220897">
              <w:rPr>
                <w:rFonts w:cs="Arial"/>
              </w:rPr>
              <w:t>Personenmonate Gesamt (PM)</w:t>
            </w:r>
            <w:r>
              <w:rPr>
                <w:rFonts w:cs="Arial"/>
              </w:rPr>
              <w:t>]</w:t>
            </w:r>
          </w:p>
        </w:tc>
        <w:tc>
          <w:tcPr>
            <w:tcW w:w="1814" w:type="dxa"/>
            <w:shd w:val="clear" w:color="auto" w:fill="DBE5F1" w:themeFill="accent1" w:themeFillTint="33"/>
          </w:tcPr>
          <w:p w14:paraId="61FDDDD4" w14:textId="77777777" w:rsidR="00C63A6B" w:rsidRPr="00220897" w:rsidRDefault="00C63A6B" w:rsidP="007F267E">
            <w:pPr>
              <w:suppressAutoHyphens/>
              <w:spacing w:line="240" w:lineRule="auto"/>
              <w:rPr>
                <w:rFonts w:cs="Arial"/>
              </w:rPr>
            </w:pPr>
            <w:r>
              <w:rPr>
                <w:rFonts w:cs="Arial"/>
              </w:rPr>
              <w:t>[</w:t>
            </w:r>
            <w:r w:rsidRPr="00220897">
              <w:rPr>
                <w:rFonts w:cs="Arial"/>
              </w:rPr>
              <w:t>Bearbeitungs</w:t>
            </w:r>
            <w:r w:rsidRPr="00220897">
              <w:rPr>
                <w:rFonts w:cs="Arial"/>
              </w:rPr>
              <w:softHyphen/>
              <w:t>zeitraum</w:t>
            </w:r>
            <w:r>
              <w:rPr>
                <w:rFonts w:cs="Arial"/>
              </w:rPr>
              <w:t>]</w:t>
            </w:r>
          </w:p>
        </w:tc>
        <w:tc>
          <w:tcPr>
            <w:tcW w:w="1134" w:type="dxa"/>
            <w:shd w:val="clear" w:color="auto" w:fill="DBE5F1" w:themeFill="accent1" w:themeFillTint="33"/>
          </w:tcPr>
          <w:p w14:paraId="48EFCB4A" w14:textId="77777777" w:rsidR="00C63A6B" w:rsidRPr="007F267E" w:rsidRDefault="00C2722A" w:rsidP="007F267E">
            <w:pPr>
              <w:suppressAutoHyphens/>
              <w:spacing w:line="240" w:lineRule="auto"/>
              <w:rPr>
                <w:rFonts w:cs="Arial"/>
                <w:lang w:val="en-GB"/>
              </w:rPr>
            </w:pPr>
            <w:r w:rsidRPr="007F267E">
              <w:rPr>
                <w:rFonts w:cs="Arial"/>
                <w:lang w:val="en-GB"/>
              </w:rPr>
              <w:t>Phase</w:t>
            </w:r>
          </w:p>
          <w:p w14:paraId="77F56F6E" w14:textId="310E8995" w:rsidR="007F267E" w:rsidRPr="007F267E" w:rsidRDefault="005668B5" w:rsidP="007F267E">
            <w:pPr>
              <w:tabs>
                <w:tab w:val="left" w:pos="570"/>
              </w:tabs>
              <w:suppressAutoHyphens/>
              <w:spacing w:line="240" w:lineRule="auto"/>
              <w:rPr>
                <w:rFonts w:cs="Arial"/>
                <w:lang w:val="en-GB"/>
              </w:rPr>
            </w:pPr>
            <w:sdt>
              <w:sdtPr>
                <w:rPr>
                  <w:rFonts w:cs="Arial"/>
                  <w:lang w:val="en-GB"/>
                </w:rPr>
                <w:alias w:val="Phase IF"/>
                <w:tag w:val="Phase IF"/>
                <w:id w:val="1606841240"/>
                <w:lock w:val="sdtLocked"/>
                <w14:checkbox>
                  <w14:checked w14:val="0"/>
                  <w14:checkedState w14:val="2612" w14:font="MS Gothic"/>
                  <w14:uncheckedState w14:val="2610" w14:font="MS Gothic"/>
                </w14:checkbox>
              </w:sdtPr>
              <w:sdtEndPr/>
              <w:sdtContent>
                <w:r w:rsidR="00A42FCF">
                  <w:rPr>
                    <w:rFonts w:ascii="MS Gothic" w:eastAsia="MS Gothic" w:hAnsi="MS Gothic" w:cs="Arial" w:hint="eastAsia"/>
                    <w:lang w:val="en-GB"/>
                  </w:rPr>
                  <w:t>☐</w:t>
                </w:r>
              </w:sdtContent>
            </w:sdt>
            <w:r w:rsidR="007F267E">
              <w:rPr>
                <w:rFonts w:cs="Arial"/>
                <w:lang w:val="en-GB"/>
              </w:rPr>
              <w:t xml:space="preserve"> </w:t>
            </w:r>
            <w:r w:rsidR="007F267E" w:rsidRPr="007F267E">
              <w:rPr>
                <w:rFonts w:cs="Arial"/>
                <w:lang w:val="en-GB"/>
              </w:rPr>
              <w:t>IF</w:t>
            </w:r>
          </w:p>
          <w:p w14:paraId="6C34DAAB" w14:textId="2F1AC3B5" w:rsidR="00C2722A" w:rsidRPr="00A42FCF" w:rsidRDefault="005668B5" w:rsidP="007F267E">
            <w:pPr>
              <w:suppressAutoHyphens/>
              <w:spacing w:line="240" w:lineRule="auto"/>
              <w:rPr>
                <w:rFonts w:cs="Arial"/>
                <w:lang w:val="en-GB"/>
              </w:rPr>
            </w:pPr>
            <w:sdt>
              <w:sdtPr>
                <w:rPr>
                  <w:rFonts w:cs="Arial"/>
                  <w:lang w:val="en-GB"/>
                </w:rPr>
                <w:alias w:val="Phase EE"/>
                <w:tag w:val="Phase EE"/>
                <w:id w:val="-85379469"/>
                <w:lock w:val="sdtLocked"/>
                <w14:checkbox>
                  <w14:checked w14:val="0"/>
                  <w14:checkedState w14:val="2612" w14:font="MS Gothic"/>
                  <w14:uncheckedState w14:val="2610" w14:font="MS Gothic"/>
                </w14:checkbox>
              </w:sdtPr>
              <w:sdtEndPr/>
              <w:sdtContent>
                <w:r w:rsidR="00A42FCF">
                  <w:rPr>
                    <w:rFonts w:ascii="MS Gothic" w:eastAsia="MS Gothic" w:hAnsi="MS Gothic" w:cs="Arial" w:hint="eastAsia"/>
                    <w:lang w:val="en-GB"/>
                  </w:rPr>
                  <w:t>☐</w:t>
                </w:r>
              </w:sdtContent>
            </w:sdt>
            <w:r w:rsidR="00A42FCF">
              <w:rPr>
                <w:rFonts w:cs="Arial"/>
                <w:lang w:val="en-GB"/>
              </w:rPr>
              <w:t xml:space="preserve"> </w:t>
            </w:r>
            <w:r w:rsidR="007F267E" w:rsidRPr="007F267E">
              <w:rPr>
                <w:rFonts w:cs="Arial"/>
                <w:lang w:val="en-GB"/>
              </w:rPr>
              <w:t>EE</w:t>
            </w:r>
          </w:p>
        </w:tc>
      </w:tr>
      <w:tr w:rsidR="00220897" w:rsidRPr="00220897" w14:paraId="5EA4E73F" w14:textId="77777777" w:rsidTr="002F74DB">
        <w:tc>
          <w:tcPr>
            <w:tcW w:w="9072" w:type="dxa"/>
            <w:gridSpan w:val="7"/>
            <w:shd w:val="clear" w:color="auto" w:fill="auto"/>
          </w:tcPr>
          <w:p w14:paraId="523BE3F4" w14:textId="3B020F2A" w:rsidR="00220897" w:rsidRPr="00220897" w:rsidRDefault="00724D17" w:rsidP="00220897">
            <w:pPr>
              <w:suppressAutoHyphens/>
              <w:spacing w:after="100" w:line="300" w:lineRule="exact"/>
              <w:jc w:val="both"/>
              <w:rPr>
                <w:rFonts w:cs="Arial"/>
              </w:rPr>
            </w:pPr>
            <w:r w:rsidRPr="00201643">
              <w:rPr>
                <w:rFonts w:cs="Arial"/>
                <w:b/>
              </w:rPr>
              <w:t>Hauptverantwortlich:</w:t>
            </w:r>
            <w:r w:rsidRPr="00201643">
              <w:rPr>
                <w:rFonts w:cs="Arial"/>
              </w:rPr>
              <w:t xml:space="preserve"> [ergänzen]</w:t>
            </w:r>
          </w:p>
        </w:tc>
      </w:tr>
      <w:tr w:rsidR="00220897" w:rsidRPr="00220897" w14:paraId="2CB43F08" w14:textId="77777777" w:rsidTr="002F74DB">
        <w:tc>
          <w:tcPr>
            <w:tcW w:w="9072" w:type="dxa"/>
            <w:gridSpan w:val="7"/>
            <w:shd w:val="clear" w:color="auto" w:fill="auto"/>
          </w:tcPr>
          <w:p w14:paraId="77485365" w14:textId="3058B678" w:rsidR="00220897" w:rsidRPr="00220897" w:rsidRDefault="00724D17" w:rsidP="00220897">
            <w:pPr>
              <w:suppressAutoHyphens/>
              <w:spacing w:after="100" w:line="300" w:lineRule="exact"/>
              <w:jc w:val="both"/>
              <w:rPr>
                <w:rFonts w:cs="Arial"/>
              </w:rPr>
            </w:pPr>
            <w:r w:rsidRPr="00201643">
              <w:rPr>
                <w:rFonts w:cs="Arial"/>
                <w:b/>
              </w:rPr>
              <w:t>Weitere Beteiligte:</w:t>
            </w:r>
            <w:r w:rsidRPr="00201643">
              <w:rPr>
                <w:rFonts w:cs="Arial"/>
              </w:rPr>
              <w:t xml:space="preserve"> [ergänzen]</w:t>
            </w:r>
          </w:p>
        </w:tc>
      </w:tr>
      <w:tr w:rsidR="00220897" w:rsidRPr="00220897" w14:paraId="15DE698F" w14:textId="77777777" w:rsidTr="002F74DB">
        <w:tc>
          <w:tcPr>
            <w:tcW w:w="2977" w:type="dxa"/>
            <w:gridSpan w:val="2"/>
            <w:shd w:val="clear" w:color="auto" w:fill="auto"/>
          </w:tcPr>
          <w:p w14:paraId="19E2DAC5" w14:textId="77777777" w:rsidR="00220897" w:rsidRPr="00220897" w:rsidRDefault="00D1277A" w:rsidP="00220897">
            <w:pPr>
              <w:suppressAutoHyphens/>
              <w:spacing w:after="100" w:line="300" w:lineRule="exact"/>
              <w:jc w:val="both"/>
              <w:rPr>
                <w:rFonts w:cs="Arial"/>
              </w:rPr>
            </w:pPr>
            <w:r>
              <w:rPr>
                <w:rFonts w:cs="Arial"/>
              </w:rPr>
              <w:t>[</w:t>
            </w:r>
            <w:r w:rsidR="00220897" w:rsidRPr="00220897">
              <w:rPr>
                <w:rFonts w:cs="Arial"/>
              </w:rPr>
              <w:t>Projektpartner 1</w:t>
            </w:r>
            <w:r>
              <w:rPr>
                <w:rFonts w:cs="Arial"/>
              </w:rPr>
              <w:t>]</w:t>
            </w:r>
          </w:p>
        </w:tc>
        <w:tc>
          <w:tcPr>
            <w:tcW w:w="3047" w:type="dxa"/>
            <w:gridSpan w:val="2"/>
            <w:shd w:val="clear" w:color="auto" w:fill="auto"/>
          </w:tcPr>
          <w:p w14:paraId="2EEF6845" w14:textId="77777777" w:rsidR="00220897" w:rsidRPr="00220897" w:rsidRDefault="00D1277A" w:rsidP="00220897">
            <w:pPr>
              <w:suppressAutoHyphens/>
              <w:spacing w:after="100" w:line="300" w:lineRule="exact"/>
              <w:jc w:val="both"/>
              <w:rPr>
                <w:rFonts w:cs="Arial"/>
              </w:rPr>
            </w:pPr>
            <w:r>
              <w:rPr>
                <w:rFonts w:cs="Arial"/>
              </w:rPr>
              <w:t>[</w:t>
            </w:r>
            <w:r w:rsidR="00220897" w:rsidRPr="00220897">
              <w:rPr>
                <w:rFonts w:cs="Arial"/>
              </w:rPr>
              <w:t>Projektpartner 2</w:t>
            </w:r>
            <w:r>
              <w:rPr>
                <w:rFonts w:cs="Arial"/>
              </w:rPr>
              <w:t>]</w:t>
            </w:r>
          </w:p>
        </w:tc>
        <w:tc>
          <w:tcPr>
            <w:tcW w:w="3048" w:type="dxa"/>
            <w:gridSpan w:val="3"/>
            <w:shd w:val="clear" w:color="auto" w:fill="auto"/>
          </w:tcPr>
          <w:p w14:paraId="317FFB74" w14:textId="77777777" w:rsidR="00220897" w:rsidRPr="00220897" w:rsidRDefault="00D1277A" w:rsidP="00220897">
            <w:pPr>
              <w:suppressAutoHyphens/>
              <w:spacing w:after="100" w:line="300" w:lineRule="exact"/>
              <w:jc w:val="both"/>
              <w:rPr>
                <w:rFonts w:cs="Arial"/>
              </w:rPr>
            </w:pPr>
            <w:r>
              <w:rPr>
                <w:rFonts w:cs="Arial"/>
              </w:rPr>
              <w:t>[</w:t>
            </w:r>
            <w:r w:rsidR="00220897" w:rsidRPr="00220897">
              <w:rPr>
                <w:rFonts w:cs="Arial"/>
              </w:rPr>
              <w:t>Projektpartner 3</w:t>
            </w:r>
            <w:r>
              <w:rPr>
                <w:rFonts w:cs="Arial"/>
              </w:rPr>
              <w:t>]</w:t>
            </w:r>
          </w:p>
        </w:tc>
      </w:tr>
      <w:tr w:rsidR="00220897" w:rsidRPr="00220897" w14:paraId="5EE4A69A" w14:textId="77777777" w:rsidTr="002F74DB">
        <w:tc>
          <w:tcPr>
            <w:tcW w:w="2977" w:type="dxa"/>
            <w:gridSpan w:val="2"/>
            <w:shd w:val="clear" w:color="auto" w:fill="auto"/>
          </w:tcPr>
          <w:p w14:paraId="10845351" w14:textId="77777777" w:rsidR="00220897" w:rsidRPr="00220897" w:rsidRDefault="00D1277A" w:rsidP="00220897">
            <w:pPr>
              <w:suppressAutoHyphens/>
              <w:spacing w:after="100" w:line="300" w:lineRule="exact"/>
              <w:jc w:val="both"/>
              <w:rPr>
                <w:rFonts w:cs="Arial"/>
              </w:rPr>
            </w:pPr>
            <w:r>
              <w:rPr>
                <w:rFonts w:cs="Arial"/>
              </w:rPr>
              <w:t>[</w:t>
            </w:r>
            <w:r w:rsidR="00220897" w:rsidRPr="00220897">
              <w:rPr>
                <w:rFonts w:cs="Arial"/>
              </w:rPr>
              <w:t>PM für Projektpartner 1</w:t>
            </w:r>
            <w:r>
              <w:rPr>
                <w:rFonts w:cs="Arial"/>
              </w:rPr>
              <w:t>]</w:t>
            </w:r>
          </w:p>
        </w:tc>
        <w:tc>
          <w:tcPr>
            <w:tcW w:w="3047" w:type="dxa"/>
            <w:gridSpan w:val="2"/>
            <w:shd w:val="clear" w:color="auto" w:fill="auto"/>
          </w:tcPr>
          <w:p w14:paraId="3F7CFF07" w14:textId="77777777" w:rsidR="00220897" w:rsidRPr="00220897" w:rsidRDefault="00D1277A" w:rsidP="00220897">
            <w:pPr>
              <w:suppressAutoHyphens/>
              <w:spacing w:after="100" w:line="300" w:lineRule="exact"/>
              <w:jc w:val="both"/>
              <w:rPr>
                <w:rFonts w:cs="Arial"/>
              </w:rPr>
            </w:pPr>
            <w:r>
              <w:rPr>
                <w:rFonts w:cs="Arial"/>
              </w:rPr>
              <w:t>[</w:t>
            </w:r>
            <w:r w:rsidR="00220897" w:rsidRPr="00220897">
              <w:rPr>
                <w:rFonts w:cs="Arial"/>
              </w:rPr>
              <w:t>PM für Projektpartner 2</w:t>
            </w:r>
            <w:r>
              <w:rPr>
                <w:rFonts w:cs="Arial"/>
              </w:rPr>
              <w:t>]</w:t>
            </w:r>
          </w:p>
        </w:tc>
        <w:tc>
          <w:tcPr>
            <w:tcW w:w="3048" w:type="dxa"/>
            <w:gridSpan w:val="3"/>
            <w:shd w:val="clear" w:color="auto" w:fill="auto"/>
          </w:tcPr>
          <w:p w14:paraId="395076A7" w14:textId="77777777" w:rsidR="00220897" w:rsidRPr="00220897" w:rsidRDefault="00D1277A" w:rsidP="00220897">
            <w:pPr>
              <w:suppressAutoHyphens/>
              <w:spacing w:after="100" w:line="300" w:lineRule="exact"/>
              <w:jc w:val="both"/>
              <w:rPr>
                <w:rFonts w:cs="Arial"/>
              </w:rPr>
            </w:pPr>
            <w:r>
              <w:rPr>
                <w:rFonts w:cs="Arial"/>
              </w:rPr>
              <w:t>[</w:t>
            </w:r>
            <w:r w:rsidR="00220897" w:rsidRPr="00220897">
              <w:rPr>
                <w:rFonts w:cs="Arial"/>
              </w:rPr>
              <w:t>PM für Projektpartner 3</w:t>
            </w:r>
            <w:r>
              <w:rPr>
                <w:rFonts w:cs="Arial"/>
              </w:rPr>
              <w:t>]</w:t>
            </w:r>
          </w:p>
        </w:tc>
      </w:tr>
      <w:tr w:rsidR="00220897" w:rsidRPr="00220897" w14:paraId="66889374" w14:textId="77777777" w:rsidTr="002F74DB">
        <w:tc>
          <w:tcPr>
            <w:tcW w:w="9072" w:type="dxa"/>
            <w:gridSpan w:val="7"/>
            <w:shd w:val="clear" w:color="auto" w:fill="auto"/>
          </w:tcPr>
          <w:p w14:paraId="5B7FAC96" w14:textId="77777777" w:rsidR="00724D17" w:rsidRPr="00201643" w:rsidRDefault="00724D17" w:rsidP="00724D17">
            <w:pPr>
              <w:suppressAutoHyphens/>
              <w:spacing w:after="100" w:line="300" w:lineRule="exact"/>
              <w:jc w:val="both"/>
              <w:rPr>
                <w:rFonts w:cs="Arial"/>
              </w:rPr>
            </w:pPr>
            <w:r w:rsidRPr="00201643">
              <w:rPr>
                <w:rFonts w:cs="Arial"/>
                <w:b/>
              </w:rPr>
              <w:t>Inhaltsbeschreibung gesamt:</w:t>
            </w:r>
            <w:r w:rsidRPr="00201643">
              <w:rPr>
                <w:rFonts w:cs="Arial"/>
              </w:rPr>
              <w:t xml:space="preserve"> </w:t>
            </w:r>
          </w:p>
          <w:p w14:paraId="7B5427D2" w14:textId="4C0CD234" w:rsidR="00220897" w:rsidRPr="00220897" w:rsidRDefault="00724D17" w:rsidP="00724D17">
            <w:pPr>
              <w:suppressAutoHyphens/>
              <w:spacing w:after="100" w:line="300" w:lineRule="exact"/>
              <w:jc w:val="both"/>
              <w:rPr>
                <w:rFonts w:cs="Arial"/>
              </w:rPr>
            </w:pPr>
            <w:r w:rsidRPr="00201643">
              <w:rPr>
                <w:rFonts w:cs="Arial"/>
              </w:rPr>
              <w:t>[Bitte ergänzen Sie, was in diesem AP gemacht wird]</w:t>
            </w:r>
          </w:p>
        </w:tc>
      </w:tr>
      <w:tr w:rsidR="00220897" w:rsidRPr="00220897" w14:paraId="6BE83B8F" w14:textId="77777777" w:rsidTr="002F74DB">
        <w:tc>
          <w:tcPr>
            <w:tcW w:w="9072" w:type="dxa"/>
            <w:gridSpan w:val="7"/>
            <w:shd w:val="clear" w:color="auto" w:fill="auto"/>
          </w:tcPr>
          <w:p w14:paraId="6C8C4641" w14:textId="77777777" w:rsidR="00724D17" w:rsidRPr="00201643" w:rsidRDefault="00724D17" w:rsidP="00724D17">
            <w:pPr>
              <w:suppressAutoHyphens/>
              <w:spacing w:after="100" w:line="300" w:lineRule="exact"/>
              <w:jc w:val="both"/>
              <w:rPr>
                <w:rFonts w:cs="Arial"/>
              </w:rPr>
            </w:pPr>
            <w:r w:rsidRPr="00201643">
              <w:rPr>
                <w:rFonts w:cs="Arial"/>
                <w:b/>
              </w:rPr>
              <w:t>Ergebnis des AP</w:t>
            </w:r>
            <w:r w:rsidRPr="00201643">
              <w:rPr>
                <w:rFonts w:cs="Arial"/>
              </w:rPr>
              <w:t xml:space="preserve"> [Nr. ergänzen]:</w:t>
            </w:r>
          </w:p>
          <w:p w14:paraId="79F94C12" w14:textId="5C702D50" w:rsidR="00220897" w:rsidRPr="00220897" w:rsidRDefault="00724D17" w:rsidP="00724D17">
            <w:pPr>
              <w:suppressAutoHyphens/>
              <w:spacing w:after="100" w:line="300" w:lineRule="exact"/>
              <w:jc w:val="both"/>
              <w:rPr>
                <w:rFonts w:cs="Arial"/>
              </w:rPr>
            </w:pPr>
            <w:r w:rsidRPr="00201643">
              <w:rPr>
                <w:rFonts w:cs="Arial"/>
              </w:rPr>
              <w:t>[ergänzen]</w:t>
            </w:r>
          </w:p>
        </w:tc>
      </w:tr>
    </w:tbl>
    <w:p w14:paraId="7F361734" w14:textId="77777777" w:rsidR="00C15662" w:rsidRDefault="00C15662" w:rsidP="00C15662">
      <w:pPr>
        <w:suppressAutoHyphens/>
        <w:spacing w:before="240" w:after="240"/>
        <w:ind w:left="360"/>
        <w:jc w:val="both"/>
        <w:rPr>
          <w:rFonts w:cs="Arial"/>
          <w:b/>
          <w:sz w:val="32"/>
          <w:szCs w:val="32"/>
        </w:rPr>
      </w:pPr>
    </w:p>
    <w:p w14:paraId="4741C1E1" w14:textId="539466BC" w:rsidR="00220897" w:rsidRPr="00BF1B05" w:rsidRDefault="00220897" w:rsidP="00220897">
      <w:pPr>
        <w:numPr>
          <w:ilvl w:val="0"/>
          <w:numId w:val="30"/>
        </w:numPr>
        <w:suppressAutoHyphens/>
        <w:spacing w:before="240" w:after="240"/>
        <w:jc w:val="both"/>
        <w:rPr>
          <w:rFonts w:cs="Arial"/>
          <w:b/>
          <w:sz w:val="32"/>
          <w:szCs w:val="32"/>
        </w:rPr>
      </w:pPr>
      <w:r w:rsidRPr="00BF1B05">
        <w:rPr>
          <w:rFonts w:cs="Arial"/>
          <w:b/>
          <w:sz w:val="32"/>
          <w:szCs w:val="32"/>
        </w:rPr>
        <w:lastRenderedPageBreak/>
        <w:t>Ris</w:t>
      </w:r>
      <w:r w:rsidR="008608E9">
        <w:rPr>
          <w:rFonts w:cs="Arial"/>
          <w:b/>
          <w:sz w:val="32"/>
          <w:szCs w:val="32"/>
        </w:rPr>
        <w:t>i</w:t>
      </w:r>
      <w:r w:rsidRPr="00BF1B05">
        <w:rPr>
          <w:rFonts w:cs="Arial"/>
          <w:b/>
          <w:sz w:val="32"/>
          <w:szCs w:val="32"/>
        </w:rPr>
        <w:t>k</w:t>
      </w:r>
      <w:r w:rsidR="00724D17" w:rsidRPr="00BF1B05">
        <w:rPr>
          <w:rFonts w:cs="Arial"/>
          <w:b/>
          <w:sz w:val="32"/>
          <w:szCs w:val="32"/>
        </w:rPr>
        <w:t>obewertung und Notwendigkeit der Zuwendung</w:t>
      </w:r>
      <w:r w:rsidRPr="00BF1B05">
        <w:rPr>
          <w:rFonts w:cs="Arial"/>
          <w:b/>
          <w:sz w:val="32"/>
          <w:szCs w:val="32"/>
        </w:rPr>
        <w:t xml:space="preserve"> </w:t>
      </w:r>
      <w:r w:rsidR="0048598A" w:rsidRPr="00BF1B05">
        <w:rPr>
          <w:rFonts w:cs="Arial"/>
          <w:sz w:val="32"/>
          <w:szCs w:val="32"/>
        </w:rPr>
        <w:t>(</w:t>
      </w:r>
      <w:r w:rsidR="007561D4" w:rsidRPr="00BF1B05">
        <w:rPr>
          <w:rFonts w:cs="Arial"/>
          <w:sz w:val="28"/>
          <w:szCs w:val="28"/>
        </w:rPr>
        <w:t xml:space="preserve">ca. 0,5 </w:t>
      </w:r>
      <w:r w:rsidR="00906C4E" w:rsidRPr="00BF1B05">
        <w:rPr>
          <w:rFonts w:cs="Arial"/>
          <w:sz w:val="28"/>
          <w:szCs w:val="28"/>
        </w:rPr>
        <w:t>Seite</w:t>
      </w:r>
      <w:r w:rsidR="0048598A" w:rsidRPr="00BF1B05">
        <w:rPr>
          <w:rFonts w:cs="Arial"/>
          <w:sz w:val="28"/>
          <w:szCs w:val="28"/>
        </w:rPr>
        <w:t>)</w:t>
      </w:r>
    </w:p>
    <w:p w14:paraId="40B7A1FD" w14:textId="4C5AA199" w:rsidR="00220897" w:rsidRDefault="00220897" w:rsidP="00220897">
      <w:pPr>
        <w:numPr>
          <w:ilvl w:val="0"/>
          <w:numId w:val="35"/>
        </w:numPr>
        <w:suppressAutoHyphens/>
        <w:spacing w:after="240" w:line="300" w:lineRule="exact"/>
        <w:jc w:val="both"/>
        <w:rPr>
          <w:rFonts w:cs="Arial"/>
          <w:i/>
        </w:rPr>
      </w:pPr>
      <w:r w:rsidRPr="00220897">
        <w:rPr>
          <w:rFonts w:cs="Arial"/>
          <w:i/>
        </w:rPr>
        <w:t>Beschreiben Sie mögliche wissenschaftlich-technische und wirtschaftliche Risiken, aus denen der Förderbedarf erkennbar wird.</w:t>
      </w:r>
    </w:p>
    <w:p w14:paraId="4689A6B5" w14:textId="33220B9C" w:rsidR="00521B9D" w:rsidRPr="00220897" w:rsidRDefault="00521B9D" w:rsidP="00521B9D">
      <w:pPr>
        <w:numPr>
          <w:ilvl w:val="0"/>
          <w:numId w:val="35"/>
        </w:numPr>
        <w:suppressAutoHyphens/>
        <w:spacing w:after="240" w:line="300" w:lineRule="exact"/>
        <w:jc w:val="both"/>
        <w:rPr>
          <w:rFonts w:cs="Arial"/>
          <w:i/>
        </w:rPr>
      </w:pPr>
      <w:r>
        <w:rPr>
          <w:rFonts w:cs="Arial"/>
          <w:i/>
        </w:rPr>
        <w:t>Benennen Sie Abbruchkriterien und diskutieren Sie mögliche alternative Lösungsstrategien.</w:t>
      </w:r>
    </w:p>
    <w:p w14:paraId="16EFDE80" w14:textId="5F441AC1" w:rsidR="00521B9D" w:rsidRDefault="00521B9D" w:rsidP="00220897">
      <w:pPr>
        <w:numPr>
          <w:ilvl w:val="0"/>
          <w:numId w:val="35"/>
        </w:numPr>
        <w:suppressAutoHyphens/>
        <w:spacing w:after="240" w:line="300" w:lineRule="exact"/>
        <w:jc w:val="both"/>
        <w:rPr>
          <w:rFonts w:cs="Arial"/>
          <w:i/>
        </w:rPr>
      </w:pPr>
      <w:r>
        <w:rPr>
          <w:rFonts w:cs="Arial"/>
          <w:i/>
        </w:rPr>
        <w:t>Begründen Sie, weshalb die Förde</w:t>
      </w:r>
      <w:r w:rsidR="003D0B1A">
        <w:rPr>
          <w:rFonts w:cs="Arial"/>
          <w:i/>
        </w:rPr>
        <w:t xml:space="preserve">rung für das Vorhaben notwendig </w:t>
      </w:r>
      <w:r>
        <w:rPr>
          <w:rFonts w:cs="Arial"/>
          <w:i/>
        </w:rPr>
        <w:t>ist.</w:t>
      </w:r>
      <w:r w:rsidR="001731D9" w:rsidRPr="001731D9">
        <w:rPr>
          <w:rFonts w:cs="Arial"/>
          <w:i/>
        </w:rPr>
        <w:t xml:space="preserve"> </w:t>
      </w:r>
      <w:r w:rsidR="001731D9" w:rsidRPr="00220897">
        <w:rPr>
          <w:rFonts w:cs="Arial"/>
          <w:i/>
        </w:rPr>
        <w:t>Eine mögliche Finanzierung durch die Europäische Union muss geprüft worden sein.</w:t>
      </w:r>
    </w:p>
    <w:p w14:paraId="08266573" w14:textId="19077407" w:rsidR="00220897" w:rsidRPr="00220897" w:rsidRDefault="00220897" w:rsidP="00220897">
      <w:pPr>
        <w:numPr>
          <w:ilvl w:val="0"/>
          <w:numId w:val="30"/>
        </w:numPr>
        <w:suppressAutoHyphens/>
        <w:spacing w:before="240" w:after="240"/>
        <w:jc w:val="both"/>
        <w:rPr>
          <w:rFonts w:cs="Arial"/>
          <w:b/>
          <w:sz w:val="32"/>
          <w:szCs w:val="32"/>
        </w:rPr>
      </w:pPr>
      <w:r w:rsidRPr="00220897">
        <w:rPr>
          <w:rFonts w:cs="Arial"/>
          <w:b/>
          <w:sz w:val="32"/>
          <w:szCs w:val="32"/>
        </w:rPr>
        <w:t>Finan</w:t>
      </w:r>
      <w:r w:rsidR="00724D17">
        <w:rPr>
          <w:rFonts w:cs="Arial"/>
          <w:b/>
          <w:sz w:val="32"/>
          <w:szCs w:val="32"/>
        </w:rPr>
        <w:t xml:space="preserve">zierungsplan </w:t>
      </w:r>
      <w:r w:rsidR="0048598A" w:rsidRPr="0048598A">
        <w:rPr>
          <w:rFonts w:cs="Arial"/>
          <w:sz w:val="32"/>
          <w:szCs w:val="32"/>
        </w:rPr>
        <w:t>(</w:t>
      </w:r>
      <w:r w:rsidR="00906C4E" w:rsidRPr="0048598A">
        <w:rPr>
          <w:rFonts w:cs="Arial"/>
          <w:sz w:val="28"/>
          <w:szCs w:val="28"/>
        </w:rPr>
        <w:t xml:space="preserve">ca. </w:t>
      </w:r>
      <w:r w:rsidR="0048598A">
        <w:rPr>
          <w:rFonts w:cs="Arial"/>
          <w:sz w:val="28"/>
          <w:szCs w:val="28"/>
        </w:rPr>
        <w:t>1</w:t>
      </w:r>
      <w:r w:rsidR="0043746F">
        <w:rPr>
          <w:rFonts w:cs="Arial"/>
          <w:sz w:val="28"/>
          <w:szCs w:val="28"/>
        </w:rPr>
        <w:t xml:space="preserve"> </w:t>
      </w:r>
      <w:r w:rsidR="0051170F">
        <w:rPr>
          <w:rFonts w:cs="Arial"/>
          <w:sz w:val="28"/>
          <w:szCs w:val="28"/>
        </w:rPr>
        <w:t>Seite</w:t>
      </w:r>
      <w:r w:rsidR="0048598A">
        <w:rPr>
          <w:rFonts w:cs="Arial"/>
          <w:sz w:val="28"/>
          <w:szCs w:val="28"/>
        </w:rPr>
        <w:t>)</w:t>
      </w:r>
    </w:p>
    <w:p w14:paraId="7A09B0B6" w14:textId="1EFD9616" w:rsidR="0083291A" w:rsidRPr="0083291A" w:rsidRDefault="0083291A" w:rsidP="00220897">
      <w:pPr>
        <w:numPr>
          <w:ilvl w:val="0"/>
          <w:numId w:val="35"/>
        </w:numPr>
        <w:suppressAutoHyphens/>
        <w:spacing w:after="240" w:line="300" w:lineRule="exact"/>
        <w:jc w:val="both"/>
        <w:rPr>
          <w:rFonts w:cs="Arial"/>
          <w:i/>
          <w:color w:val="FF0000"/>
        </w:rPr>
      </w:pPr>
      <w:r w:rsidRPr="0083291A">
        <w:rPr>
          <w:rFonts w:cs="Arial"/>
          <w:i/>
          <w:color w:val="FF0000"/>
        </w:rPr>
        <w:t>Bitte beachten Sie den Hinweis zur Änderung der AGVO auf Seite 1</w:t>
      </w:r>
      <w:r w:rsidR="005668B5">
        <w:rPr>
          <w:rFonts w:cs="Arial"/>
          <w:i/>
          <w:color w:val="FF0000"/>
        </w:rPr>
        <w:t>.</w:t>
      </w:r>
      <w:bookmarkStart w:id="2" w:name="_GoBack"/>
      <w:bookmarkEnd w:id="2"/>
    </w:p>
    <w:p w14:paraId="440EA26D" w14:textId="2448058D" w:rsidR="00220897" w:rsidRDefault="00220897" w:rsidP="00220897">
      <w:pPr>
        <w:numPr>
          <w:ilvl w:val="0"/>
          <w:numId w:val="35"/>
        </w:numPr>
        <w:suppressAutoHyphens/>
        <w:spacing w:after="240" w:line="300" w:lineRule="exact"/>
        <w:jc w:val="both"/>
        <w:rPr>
          <w:rFonts w:cs="Arial"/>
          <w:i/>
        </w:rPr>
      </w:pPr>
      <w:r w:rsidRPr="00220897">
        <w:rPr>
          <w:rFonts w:cs="Arial"/>
          <w:i/>
        </w:rPr>
        <w:t xml:space="preserve">Geben Sie hier eine tabellarische Übersicht zur Finanzierung des Projekts wie in der folgenden Tabelle gezeigt. Berücksichtigen Sie dabei ggf. Beiträge anderer Geldgeber. </w:t>
      </w:r>
    </w:p>
    <w:p w14:paraId="6B555419" w14:textId="4A9412A3" w:rsidR="005D26CB" w:rsidRDefault="00E56B55" w:rsidP="005D26CB">
      <w:pPr>
        <w:numPr>
          <w:ilvl w:val="0"/>
          <w:numId w:val="40"/>
        </w:numPr>
        <w:spacing w:after="200"/>
        <w:jc w:val="both"/>
        <w:rPr>
          <w:rFonts w:cs="Arial"/>
          <w:i/>
        </w:rPr>
      </w:pPr>
      <w:r>
        <w:rPr>
          <w:rFonts w:cs="Arial"/>
          <w:i/>
        </w:rPr>
        <w:t xml:space="preserve">Bitte beachten Sie: </w:t>
      </w:r>
      <w:r w:rsidR="005D26CB" w:rsidRPr="005D26CB">
        <w:rPr>
          <w:rFonts w:cs="Arial"/>
          <w:i/>
        </w:rPr>
        <w:t xml:space="preserve">Mindestens 50 % der für das Gesamtprojekt insgesamt beantragten Fördermittel soll KMU zugutekommen. Mögliche Aufschläge oder </w:t>
      </w:r>
      <w:r w:rsidR="001731D9">
        <w:rPr>
          <w:rFonts w:cs="Arial"/>
          <w:i/>
        </w:rPr>
        <w:t>(Projekt)-</w:t>
      </w:r>
      <w:r w:rsidR="005D26CB" w:rsidRPr="005D26CB">
        <w:rPr>
          <w:rFonts w:cs="Arial"/>
          <w:i/>
        </w:rPr>
        <w:t>Pauschalen sind bei der Berechnung der Fördermittel für einzelne Projektpartner zu berücksichtigen.</w:t>
      </w:r>
    </w:p>
    <w:p w14:paraId="64185EE6" w14:textId="3EB4CDC8" w:rsidR="008F23B9" w:rsidRPr="005D26CB" w:rsidRDefault="008F23B9" w:rsidP="005D26CB">
      <w:pPr>
        <w:numPr>
          <w:ilvl w:val="0"/>
          <w:numId w:val="40"/>
        </w:numPr>
        <w:spacing w:after="200"/>
        <w:jc w:val="both"/>
        <w:rPr>
          <w:rFonts w:cs="Arial"/>
          <w:i/>
        </w:rPr>
      </w:pPr>
      <w:r>
        <w:rPr>
          <w:rFonts w:cs="Arial"/>
          <w:i/>
        </w:rPr>
        <w:t>Das Einreichen von Angeboten ist zum jetzigen Zeitpunkt nicht notwendig.</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Finanzielles Mengengerüst"/>
      </w:tblPr>
      <w:tblGrid>
        <w:gridCol w:w="2052"/>
        <w:gridCol w:w="1558"/>
        <w:gridCol w:w="1843"/>
        <w:gridCol w:w="1843"/>
        <w:gridCol w:w="1843"/>
      </w:tblGrid>
      <w:tr w:rsidR="00A13ADC" w:rsidRPr="00220897" w14:paraId="1AA98C59" w14:textId="5AB48D7A" w:rsidTr="00736205">
        <w:trPr>
          <w:trHeight w:hRule="exact" w:val="673"/>
        </w:trPr>
        <w:tc>
          <w:tcPr>
            <w:tcW w:w="2052" w:type="dxa"/>
            <w:shd w:val="clear" w:color="auto" w:fill="DBE5F1" w:themeFill="accent1" w:themeFillTint="33"/>
          </w:tcPr>
          <w:p w14:paraId="007A0B8A" w14:textId="51D25938" w:rsidR="00A13ADC" w:rsidRPr="00641C6C" w:rsidRDefault="00A13ADC" w:rsidP="00220897">
            <w:pPr>
              <w:suppressAutoHyphens/>
              <w:spacing w:line="300" w:lineRule="exact"/>
              <w:rPr>
                <w:rFonts w:cs="Arial"/>
                <w:b/>
              </w:rPr>
            </w:pPr>
            <w:r w:rsidRPr="00641C6C">
              <w:rPr>
                <w:rFonts w:cs="Arial"/>
                <w:b/>
              </w:rPr>
              <w:t>Position</w:t>
            </w:r>
          </w:p>
        </w:tc>
        <w:tc>
          <w:tcPr>
            <w:tcW w:w="1558" w:type="dxa"/>
            <w:shd w:val="clear" w:color="auto" w:fill="DBE5F1" w:themeFill="accent1" w:themeFillTint="33"/>
          </w:tcPr>
          <w:p w14:paraId="65195BBC" w14:textId="77777777" w:rsidR="00A13ADC" w:rsidRPr="00220897" w:rsidRDefault="00A13ADC" w:rsidP="00220897">
            <w:pPr>
              <w:suppressAutoHyphens/>
              <w:spacing w:line="300" w:lineRule="exact"/>
              <w:rPr>
                <w:rFonts w:cs="Arial"/>
              </w:rPr>
            </w:pPr>
            <w:r w:rsidRPr="00220897">
              <w:rPr>
                <w:rFonts w:cs="Arial"/>
              </w:rPr>
              <w:t>Partner 1</w:t>
            </w:r>
          </w:p>
          <w:p w14:paraId="18E13AC1" w14:textId="7A12A326" w:rsidR="00A13ADC" w:rsidRPr="00220897" w:rsidRDefault="00A13ADC" w:rsidP="00D1277A">
            <w:pPr>
              <w:suppressAutoHyphens/>
              <w:spacing w:line="300" w:lineRule="exact"/>
              <w:rPr>
                <w:rFonts w:cs="Arial"/>
              </w:rPr>
            </w:pPr>
            <w:r w:rsidRPr="00220897">
              <w:rPr>
                <w:rFonts w:cs="Arial"/>
              </w:rPr>
              <w:t>(</w:t>
            </w:r>
            <w:r>
              <w:rPr>
                <w:rFonts w:cs="Arial"/>
              </w:rPr>
              <w:t>K</w:t>
            </w:r>
            <w:r w:rsidRPr="00220897">
              <w:rPr>
                <w:rFonts w:cs="Arial"/>
              </w:rPr>
              <w:t>oordinator)</w:t>
            </w:r>
          </w:p>
        </w:tc>
        <w:tc>
          <w:tcPr>
            <w:tcW w:w="1843" w:type="dxa"/>
            <w:shd w:val="clear" w:color="auto" w:fill="DBE5F1" w:themeFill="accent1" w:themeFillTint="33"/>
          </w:tcPr>
          <w:p w14:paraId="1397BBEF" w14:textId="77777777" w:rsidR="00A13ADC" w:rsidRPr="00220897" w:rsidRDefault="00A13ADC" w:rsidP="00220897">
            <w:pPr>
              <w:suppressAutoHyphens/>
              <w:spacing w:line="300" w:lineRule="exact"/>
              <w:rPr>
                <w:rFonts w:cs="Arial"/>
              </w:rPr>
            </w:pPr>
            <w:r>
              <w:rPr>
                <w:rFonts w:cs="Arial"/>
              </w:rPr>
              <w:t>Partner 2</w:t>
            </w:r>
          </w:p>
        </w:tc>
        <w:tc>
          <w:tcPr>
            <w:tcW w:w="1843" w:type="dxa"/>
            <w:shd w:val="clear" w:color="auto" w:fill="DBE5F1" w:themeFill="accent1" w:themeFillTint="33"/>
          </w:tcPr>
          <w:p w14:paraId="3F116DAE" w14:textId="77777777" w:rsidR="00A13ADC" w:rsidRPr="00220897" w:rsidRDefault="00A13ADC" w:rsidP="00220897">
            <w:pPr>
              <w:suppressAutoHyphens/>
              <w:spacing w:line="300" w:lineRule="exact"/>
              <w:rPr>
                <w:rFonts w:cs="Arial"/>
              </w:rPr>
            </w:pPr>
            <w:r w:rsidRPr="00220897">
              <w:rPr>
                <w:rFonts w:cs="Arial"/>
              </w:rPr>
              <w:t>Partner 3</w:t>
            </w:r>
          </w:p>
        </w:tc>
        <w:tc>
          <w:tcPr>
            <w:tcW w:w="1843" w:type="dxa"/>
            <w:shd w:val="clear" w:color="auto" w:fill="DBE5F1" w:themeFill="accent1" w:themeFillTint="33"/>
          </w:tcPr>
          <w:p w14:paraId="5BA45B4F" w14:textId="33B677F5" w:rsidR="00A13ADC" w:rsidRPr="001D0CFD" w:rsidRDefault="00A13ADC" w:rsidP="00220897">
            <w:pPr>
              <w:suppressAutoHyphens/>
              <w:spacing w:line="300" w:lineRule="exact"/>
              <w:rPr>
                <w:rFonts w:cs="Arial"/>
                <w:b/>
              </w:rPr>
            </w:pPr>
            <w:r w:rsidRPr="001D0CFD">
              <w:rPr>
                <w:rFonts w:cs="Arial"/>
                <w:b/>
              </w:rPr>
              <w:t>Gesamt</w:t>
            </w:r>
          </w:p>
        </w:tc>
      </w:tr>
      <w:tr w:rsidR="00A13ADC" w:rsidRPr="00220897" w14:paraId="6A5122B2" w14:textId="4B4FC54F" w:rsidTr="00736205">
        <w:trPr>
          <w:trHeight w:hRule="exact" w:val="951"/>
        </w:trPr>
        <w:tc>
          <w:tcPr>
            <w:tcW w:w="2052" w:type="dxa"/>
          </w:tcPr>
          <w:p w14:paraId="6FD411B0" w14:textId="14B7FC6E" w:rsidR="00A13ADC" w:rsidRPr="00201643" w:rsidRDefault="00A13ADC" w:rsidP="005D26CB">
            <w:pPr>
              <w:suppressAutoHyphens/>
              <w:spacing w:after="100" w:line="300" w:lineRule="exact"/>
              <w:rPr>
                <w:rFonts w:cs="Arial"/>
              </w:rPr>
            </w:pPr>
            <w:r>
              <w:rPr>
                <w:rFonts w:cs="Arial"/>
              </w:rPr>
              <w:t>Handelt es sich um ein KMU</w:t>
            </w:r>
            <w:r>
              <w:rPr>
                <w:rStyle w:val="Funotenzeichen"/>
                <w:rFonts w:cs="Arial"/>
              </w:rPr>
              <w:footnoteReference w:id="4"/>
            </w:r>
            <w:r>
              <w:rPr>
                <w:rFonts w:cs="Arial"/>
              </w:rPr>
              <w:t>? (ja / nein)</w:t>
            </w:r>
          </w:p>
        </w:tc>
        <w:tc>
          <w:tcPr>
            <w:tcW w:w="1558" w:type="dxa"/>
          </w:tcPr>
          <w:p w14:paraId="35B77FA7" w14:textId="77777777" w:rsidR="00A13ADC" w:rsidRPr="00220897" w:rsidRDefault="00A13ADC" w:rsidP="00220897">
            <w:pPr>
              <w:suppressAutoHyphens/>
              <w:spacing w:after="100" w:line="300" w:lineRule="exact"/>
              <w:rPr>
                <w:rFonts w:cs="Arial"/>
              </w:rPr>
            </w:pPr>
          </w:p>
        </w:tc>
        <w:tc>
          <w:tcPr>
            <w:tcW w:w="1843" w:type="dxa"/>
          </w:tcPr>
          <w:p w14:paraId="5BA9071A" w14:textId="77777777" w:rsidR="00A13ADC" w:rsidRPr="00220897" w:rsidRDefault="00A13ADC" w:rsidP="00220897">
            <w:pPr>
              <w:suppressAutoHyphens/>
              <w:spacing w:after="100" w:line="300" w:lineRule="exact"/>
              <w:rPr>
                <w:rFonts w:cs="Arial"/>
              </w:rPr>
            </w:pPr>
          </w:p>
        </w:tc>
        <w:tc>
          <w:tcPr>
            <w:tcW w:w="1843" w:type="dxa"/>
          </w:tcPr>
          <w:p w14:paraId="7E825DB0" w14:textId="77777777" w:rsidR="00A13ADC" w:rsidRPr="00220897" w:rsidRDefault="00A13ADC" w:rsidP="00220897">
            <w:pPr>
              <w:suppressAutoHyphens/>
              <w:spacing w:after="100" w:line="300" w:lineRule="exact"/>
              <w:rPr>
                <w:rFonts w:cs="Arial"/>
              </w:rPr>
            </w:pPr>
          </w:p>
        </w:tc>
        <w:tc>
          <w:tcPr>
            <w:tcW w:w="1843" w:type="dxa"/>
          </w:tcPr>
          <w:p w14:paraId="4E5138D9" w14:textId="77777777" w:rsidR="00A13ADC" w:rsidRPr="00220897" w:rsidRDefault="00A13ADC" w:rsidP="00220897">
            <w:pPr>
              <w:suppressAutoHyphens/>
              <w:spacing w:after="100" w:line="300" w:lineRule="exact"/>
              <w:rPr>
                <w:rFonts w:cs="Arial"/>
              </w:rPr>
            </w:pPr>
          </w:p>
        </w:tc>
      </w:tr>
      <w:tr w:rsidR="00A13ADC" w:rsidRPr="00220897" w14:paraId="2468F913" w14:textId="1CFEABCF" w:rsidTr="00736205">
        <w:trPr>
          <w:trHeight w:hRule="exact" w:val="340"/>
        </w:trPr>
        <w:tc>
          <w:tcPr>
            <w:tcW w:w="2052" w:type="dxa"/>
          </w:tcPr>
          <w:p w14:paraId="7579E787" w14:textId="2F57E86E" w:rsidR="00A13ADC" w:rsidRPr="00220897" w:rsidRDefault="00A13ADC" w:rsidP="001731D9">
            <w:pPr>
              <w:suppressAutoHyphens/>
              <w:spacing w:after="100" w:line="300" w:lineRule="exact"/>
              <w:rPr>
                <w:rFonts w:cs="Arial"/>
              </w:rPr>
            </w:pPr>
            <w:r w:rsidRPr="00201643">
              <w:rPr>
                <w:rFonts w:cs="Arial"/>
              </w:rPr>
              <w:t>Personalkosten</w:t>
            </w:r>
            <w:r>
              <w:rPr>
                <w:rStyle w:val="Funotenzeichen"/>
                <w:rFonts w:cs="Arial"/>
              </w:rPr>
              <w:footnoteReference w:id="5"/>
            </w:r>
          </w:p>
        </w:tc>
        <w:tc>
          <w:tcPr>
            <w:tcW w:w="1558" w:type="dxa"/>
          </w:tcPr>
          <w:p w14:paraId="60B424E5" w14:textId="77777777" w:rsidR="00A13ADC" w:rsidRPr="00220897" w:rsidRDefault="00A13ADC" w:rsidP="00220897">
            <w:pPr>
              <w:suppressAutoHyphens/>
              <w:spacing w:after="100" w:line="300" w:lineRule="exact"/>
              <w:rPr>
                <w:rFonts w:cs="Arial"/>
              </w:rPr>
            </w:pPr>
          </w:p>
        </w:tc>
        <w:tc>
          <w:tcPr>
            <w:tcW w:w="1843" w:type="dxa"/>
          </w:tcPr>
          <w:p w14:paraId="79F852F5" w14:textId="77777777" w:rsidR="00A13ADC" w:rsidRPr="00220897" w:rsidRDefault="00A13ADC" w:rsidP="00220897">
            <w:pPr>
              <w:suppressAutoHyphens/>
              <w:spacing w:after="100" w:line="300" w:lineRule="exact"/>
              <w:rPr>
                <w:rFonts w:cs="Arial"/>
              </w:rPr>
            </w:pPr>
          </w:p>
        </w:tc>
        <w:tc>
          <w:tcPr>
            <w:tcW w:w="1843" w:type="dxa"/>
          </w:tcPr>
          <w:p w14:paraId="4693852D" w14:textId="77777777" w:rsidR="00A13ADC" w:rsidRPr="00220897" w:rsidRDefault="00A13ADC" w:rsidP="00220897">
            <w:pPr>
              <w:suppressAutoHyphens/>
              <w:spacing w:after="100" w:line="300" w:lineRule="exact"/>
              <w:rPr>
                <w:rFonts w:cs="Arial"/>
              </w:rPr>
            </w:pPr>
          </w:p>
        </w:tc>
        <w:tc>
          <w:tcPr>
            <w:tcW w:w="1843" w:type="dxa"/>
          </w:tcPr>
          <w:p w14:paraId="7111E8E8" w14:textId="77777777" w:rsidR="00A13ADC" w:rsidRPr="00220897" w:rsidRDefault="00A13ADC" w:rsidP="00220897">
            <w:pPr>
              <w:suppressAutoHyphens/>
              <w:spacing w:after="100" w:line="300" w:lineRule="exact"/>
              <w:rPr>
                <w:rFonts w:cs="Arial"/>
              </w:rPr>
            </w:pPr>
          </w:p>
        </w:tc>
      </w:tr>
      <w:tr w:rsidR="00A13ADC" w:rsidRPr="00220897" w14:paraId="410A7E9C" w14:textId="5720FBC6" w:rsidTr="00736205">
        <w:trPr>
          <w:trHeight w:hRule="exact" w:val="340"/>
        </w:trPr>
        <w:tc>
          <w:tcPr>
            <w:tcW w:w="2052" w:type="dxa"/>
          </w:tcPr>
          <w:p w14:paraId="6A280CB1" w14:textId="186382F1" w:rsidR="00A13ADC" w:rsidRPr="00220897" w:rsidRDefault="00A13ADC" w:rsidP="00220897">
            <w:pPr>
              <w:suppressAutoHyphens/>
              <w:spacing w:after="100" w:line="300" w:lineRule="exact"/>
              <w:rPr>
                <w:rFonts w:cs="Arial"/>
              </w:rPr>
            </w:pPr>
            <w:r>
              <w:rPr>
                <w:rFonts w:cs="Arial"/>
              </w:rPr>
              <w:t>Verbrauchsmaterialien</w:t>
            </w:r>
          </w:p>
        </w:tc>
        <w:tc>
          <w:tcPr>
            <w:tcW w:w="1558" w:type="dxa"/>
          </w:tcPr>
          <w:p w14:paraId="1D7BC462" w14:textId="77777777" w:rsidR="00A13ADC" w:rsidRPr="00220897" w:rsidRDefault="00A13ADC" w:rsidP="00220897">
            <w:pPr>
              <w:suppressAutoHyphens/>
              <w:spacing w:after="100" w:line="300" w:lineRule="exact"/>
              <w:rPr>
                <w:rFonts w:cs="Arial"/>
              </w:rPr>
            </w:pPr>
          </w:p>
        </w:tc>
        <w:tc>
          <w:tcPr>
            <w:tcW w:w="1843" w:type="dxa"/>
          </w:tcPr>
          <w:p w14:paraId="3029B487" w14:textId="77777777" w:rsidR="00A13ADC" w:rsidRPr="00220897" w:rsidRDefault="00A13ADC" w:rsidP="00220897">
            <w:pPr>
              <w:suppressAutoHyphens/>
              <w:spacing w:after="100" w:line="300" w:lineRule="exact"/>
              <w:rPr>
                <w:rFonts w:cs="Arial"/>
              </w:rPr>
            </w:pPr>
          </w:p>
        </w:tc>
        <w:tc>
          <w:tcPr>
            <w:tcW w:w="1843" w:type="dxa"/>
          </w:tcPr>
          <w:p w14:paraId="4AFF591D" w14:textId="77777777" w:rsidR="00A13ADC" w:rsidRPr="00220897" w:rsidRDefault="00A13ADC" w:rsidP="00220897">
            <w:pPr>
              <w:suppressAutoHyphens/>
              <w:spacing w:after="100" w:line="300" w:lineRule="exact"/>
              <w:rPr>
                <w:rFonts w:cs="Arial"/>
              </w:rPr>
            </w:pPr>
          </w:p>
        </w:tc>
        <w:tc>
          <w:tcPr>
            <w:tcW w:w="1843" w:type="dxa"/>
          </w:tcPr>
          <w:p w14:paraId="2767BF8F" w14:textId="77777777" w:rsidR="00A13ADC" w:rsidRPr="00220897" w:rsidRDefault="00A13ADC" w:rsidP="00220897">
            <w:pPr>
              <w:suppressAutoHyphens/>
              <w:spacing w:after="100" w:line="300" w:lineRule="exact"/>
              <w:rPr>
                <w:rFonts w:cs="Arial"/>
              </w:rPr>
            </w:pPr>
          </w:p>
        </w:tc>
      </w:tr>
      <w:tr w:rsidR="00A13ADC" w:rsidRPr="00220897" w14:paraId="1C0934D4" w14:textId="522CA89D" w:rsidTr="00736205">
        <w:trPr>
          <w:trHeight w:hRule="exact" w:val="340"/>
        </w:trPr>
        <w:tc>
          <w:tcPr>
            <w:tcW w:w="2052" w:type="dxa"/>
          </w:tcPr>
          <w:p w14:paraId="4AA7EEAD" w14:textId="2E856274" w:rsidR="00A13ADC" w:rsidRPr="00220897" w:rsidRDefault="00A13ADC" w:rsidP="00220897">
            <w:pPr>
              <w:suppressAutoHyphens/>
              <w:spacing w:after="100" w:line="300" w:lineRule="exact"/>
              <w:rPr>
                <w:rFonts w:cs="Arial"/>
              </w:rPr>
            </w:pPr>
            <w:r w:rsidRPr="00201643">
              <w:rPr>
                <w:rFonts w:cs="Arial"/>
              </w:rPr>
              <w:t>Investitionen</w:t>
            </w:r>
          </w:p>
        </w:tc>
        <w:tc>
          <w:tcPr>
            <w:tcW w:w="1558" w:type="dxa"/>
          </w:tcPr>
          <w:p w14:paraId="277C520B" w14:textId="77777777" w:rsidR="00A13ADC" w:rsidRPr="00220897" w:rsidRDefault="00A13ADC" w:rsidP="00220897">
            <w:pPr>
              <w:suppressAutoHyphens/>
              <w:spacing w:after="100" w:line="300" w:lineRule="exact"/>
              <w:rPr>
                <w:rFonts w:cs="Arial"/>
              </w:rPr>
            </w:pPr>
          </w:p>
        </w:tc>
        <w:tc>
          <w:tcPr>
            <w:tcW w:w="1843" w:type="dxa"/>
          </w:tcPr>
          <w:p w14:paraId="676438C0" w14:textId="77777777" w:rsidR="00A13ADC" w:rsidRPr="00220897" w:rsidRDefault="00A13ADC" w:rsidP="00220897">
            <w:pPr>
              <w:suppressAutoHyphens/>
              <w:spacing w:after="100" w:line="300" w:lineRule="exact"/>
              <w:rPr>
                <w:rFonts w:cs="Arial"/>
              </w:rPr>
            </w:pPr>
          </w:p>
        </w:tc>
        <w:tc>
          <w:tcPr>
            <w:tcW w:w="1843" w:type="dxa"/>
          </w:tcPr>
          <w:p w14:paraId="0AE205E7" w14:textId="77777777" w:rsidR="00A13ADC" w:rsidRPr="00220897" w:rsidRDefault="00A13ADC" w:rsidP="00220897">
            <w:pPr>
              <w:suppressAutoHyphens/>
              <w:spacing w:after="100" w:line="300" w:lineRule="exact"/>
              <w:rPr>
                <w:rFonts w:cs="Arial"/>
              </w:rPr>
            </w:pPr>
          </w:p>
        </w:tc>
        <w:tc>
          <w:tcPr>
            <w:tcW w:w="1843" w:type="dxa"/>
          </w:tcPr>
          <w:p w14:paraId="164D7CCF" w14:textId="77777777" w:rsidR="00A13ADC" w:rsidRPr="00220897" w:rsidRDefault="00A13ADC" w:rsidP="00220897">
            <w:pPr>
              <w:suppressAutoHyphens/>
              <w:spacing w:after="100" w:line="300" w:lineRule="exact"/>
              <w:rPr>
                <w:rFonts w:cs="Arial"/>
              </w:rPr>
            </w:pPr>
          </w:p>
        </w:tc>
      </w:tr>
      <w:tr w:rsidR="00A13ADC" w:rsidRPr="00220897" w14:paraId="1EFD437F" w14:textId="35B9C8A6" w:rsidTr="00736205">
        <w:trPr>
          <w:trHeight w:hRule="exact" w:val="340"/>
        </w:trPr>
        <w:tc>
          <w:tcPr>
            <w:tcW w:w="2052" w:type="dxa"/>
          </w:tcPr>
          <w:p w14:paraId="283C6E8D" w14:textId="083FF693" w:rsidR="00A13ADC" w:rsidRPr="00220897" w:rsidRDefault="00A13ADC" w:rsidP="00220897">
            <w:pPr>
              <w:suppressAutoHyphens/>
              <w:spacing w:after="100" w:line="300" w:lineRule="exact"/>
              <w:rPr>
                <w:rFonts w:cs="Arial"/>
              </w:rPr>
            </w:pPr>
            <w:r w:rsidRPr="00201643">
              <w:rPr>
                <w:rFonts w:cs="Arial"/>
              </w:rPr>
              <w:t>Unteraufträge</w:t>
            </w:r>
          </w:p>
        </w:tc>
        <w:tc>
          <w:tcPr>
            <w:tcW w:w="1558" w:type="dxa"/>
          </w:tcPr>
          <w:p w14:paraId="3169E047" w14:textId="77777777" w:rsidR="00A13ADC" w:rsidRPr="00220897" w:rsidRDefault="00A13ADC" w:rsidP="00220897">
            <w:pPr>
              <w:suppressAutoHyphens/>
              <w:spacing w:after="100" w:line="300" w:lineRule="exact"/>
              <w:rPr>
                <w:rFonts w:cs="Arial"/>
              </w:rPr>
            </w:pPr>
          </w:p>
        </w:tc>
        <w:tc>
          <w:tcPr>
            <w:tcW w:w="1843" w:type="dxa"/>
          </w:tcPr>
          <w:p w14:paraId="45CDE174" w14:textId="77777777" w:rsidR="00A13ADC" w:rsidRPr="00220897" w:rsidRDefault="00A13ADC" w:rsidP="00220897">
            <w:pPr>
              <w:suppressAutoHyphens/>
              <w:spacing w:after="100" w:line="300" w:lineRule="exact"/>
              <w:rPr>
                <w:rFonts w:cs="Arial"/>
              </w:rPr>
            </w:pPr>
          </w:p>
        </w:tc>
        <w:tc>
          <w:tcPr>
            <w:tcW w:w="1843" w:type="dxa"/>
          </w:tcPr>
          <w:p w14:paraId="064EFAEE" w14:textId="77777777" w:rsidR="00A13ADC" w:rsidRPr="00220897" w:rsidRDefault="00A13ADC" w:rsidP="00220897">
            <w:pPr>
              <w:suppressAutoHyphens/>
              <w:spacing w:after="100" w:line="300" w:lineRule="exact"/>
              <w:rPr>
                <w:rFonts w:cs="Arial"/>
              </w:rPr>
            </w:pPr>
          </w:p>
        </w:tc>
        <w:tc>
          <w:tcPr>
            <w:tcW w:w="1843" w:type="dxa"/>
          </w:tcPr>
          <w:p w14:paraId="33534BAB" w14:textId="77777777" w:rsidR="00A13ADC" w:rsidRPr="00220897" w:rsidRDefault="00A13ADC" w:rsidP="00220897">
            <w:pPr>
              <w:suppressAutoHyphens/>
              <w:spacing w:after="100" w:line="300" w:lineRule="exact"/>
              <w:rPr>
                <w:rFonts w:cs="Arial"/>
              </w:rPr>
            </w:pPr>
          </w:p>
        </w:tc>
      </w:tr>
      <w:tr w:rsidR="00A13ADC" w:rsidRPr="00220897" w14:paraId="2EE7806D" w14:textId="1D8A9DEA" w:rsidTr="00736205">
        <w:trPr>
          <w:trHeight w:hRule="exact" w:val="340"/>
        </w:trPr>
        <w:tc>
          <w:tcPr>
            <w:tcW w:w="2052" w:type="dxa"/>
          </w:tcPr>
          <w:p w14:paraId="75131A1A" w14:textId="6F5BF8AB" w:rsidR="00A13ADC" w:rsidRPr="00220897" w:rsidRDefault="00A13ADC" w:rsidP="00220897">
            <w:pPr>
              <w:suppressAutoHyphens/>
              <w:spacing w:after="100" w:line="300" w:lineRule="exact"/>
              <w:rPr>
                <w:rFonts w:cs="Arial"/>
              </w:rPr>
            </w:pPr>
            <w:r w:rsidRPr="00201643">
              <w:rPr>
                <w:rFonts w:cs="Arial"/>
              </w:rPr>
              <w:t>Reisekosten</w:t>
            </w:r>
          </w:p>
        </w:tc>
        <w:tc>
          <w:tcPr>
            <w:tcW w:w="1558" w:type="dxa"/>
          </w:tcPr>
          <w:p w14:paraId="78DD55C5" w14:textId="77777777" w:rsidR="00A13ADC" w:rsidRPr="00220897" w:rsidRDefault="00A13ADC" w:rsidP="00220897">
            <w:pPr>
              <w:suppressAutoHyphens/>
              <w:spacing w:after="100" w:line="300" w:lineRule="exact"/>
              <w:rPr>
                <w:rFonts w:cs="Arial"/>
              </w:rPr>
            </w:pPr>
          </w:p>
        </w:tc>
        <w:tc>
          <w:tcPr>
            <w:tcW w:w="1843" w:type="dxa"/>
          </w:tcPr>
          <w:p w14:paraId="5E30705C" w14:textId="77777777" w:rsidR="00A13ADC" w:rsidRPr="00220897" w:rsidRDefault="00A13ADC" w:rsidP="00220897">
            <w:pPr>
              <w:suppressAutoHyphens/>
              <w:spacing w:after="100" w:line="300" w:lineRule="exact"/>
              <w:rPr>
                <w:rFonts w:cs="Arial"/>
              </w:rPr>
            </w:pPr>
          </w:p>
        </w:tc>
        <w:tc>
          <w:tcPr>
            <w:tcW w:w="1843" w:type="dxa"/>
          </w:tcPr>
          <w:p w14:paraId="035354C3" w14:textId="77777777" w:rsidR="00A13ADC" w:rsidRPr="00220897" w:rsidRDefault="00A13ADC" w:rsidP="00220897">
            <w:pPr>
              <w:suppressAutoHyphens/>
              <w:spacing w:after="100" w:line="300" w:lineRule="exact"/>
              <w:rPr>
                <w:rFonts w:cs="Arial"/>
              </w:rPr>
            </w:pPr>
          </w:p>
        </w:tc>
        <w:tc>
          <w:tcPr>
            <w:tcW w:w="1843" w:type="dxa"/>
          </w:tcPr>
          <w:p w14:paraId="69D8D5B9" w14:textId="77777777" w:rsidR="00A13ADC" w:rsidRPr="00220897" w:rsidRDefault="00A13ADC" w:rsidP="00220897">
            <w:pPr>
              <w:suppressAutoHyphens/>
              <w:spacing w:after="100" w:line="300" w:lineRule="exact"/>
              <w:rPr>
                <w:rFonts w:cs="Arial"/>
              </w:rPr>
            </w:pPr>
          </w:p>
        </w:tc>
      </w:tr>
      <w:tr w:rsidR="00A13ADC" w:rsidRPr="00220897" w14:paraId="6E00E769" w14:textId="3E8C117E" w:rsidTr="00736205">
        <w:trPr>
          <w:trHeight w:hRule="exact" w:val="340"/>
        </w:trPr>
        <w:tc>
          <w:tcPr>
            <w:tcW w:w="2052" w:type="dxa"/>
          </w:tcPr>
          <w:p w14:paraId="0236A94D" w14:textId="1CF68DA7" w:rsidR="00A13ADC" w:rsidRPr="00220897" w:rsidRDefault="00A13ADC" w:rsidP="00220897">
            <w:pPr>
              <w:suppressAutoHyphens/>
              <w:spacing w:after="100" w:line="300" w:lineRule="exact"/>
              <w:rPr>
                <w:rFonts w:cs="Arial"/>
              </w:rPr>
            </w:pPr>
            <w:r w:rsidRPr="00201643">
              <w:rPr>
                <w:rFonts w:cs="Arial"/>
              </w:rPr>
              <w:t>Sonstiges (bitte spezifizieren)</w:t>
            </w:r>
          </w:p>
        </w:tc>
        <w:tc>
          <w:tcPr>
            <w:tcW w:w="1558" w:type="dxa"/>
          </w:tcPr>
          <w:p w14:paraId="06098EF9" w14:textId="77777777" w:rsidR="00A13ADC" w:rsidRPr="00220897" w:rsidRDefault="00A13ADC" w:rsidP="00220897">
            <w:pPr>
              <w:suppressAutoHyphens/>
              <w:spacing w:after="100" w:line="300" w:lineRule="exact"/>
              <w:rPr>
                <w:rFonts w:cs="Arial"/>
              </w:rPr>
            </w:pPr>
          </w:p>
        </w:tc>
        <w:tc>
          <w:tcPr>
            <w:tcW w:w="1843" w:type="dxa"/>
          </w:tcPr>
          <w:p w14:paraId="37BE8914" w14:textId="77777777" w:rsidR="00A13ADC" w:rsidRPr="00220897" w:rsidRDefault="00A13ADC" w:rsidP="00220897">
            <w:pPr>
              <w:suppressAutoHyphens/>
              <w:spacing w:after="100" w:line="300" w:lineRule="exact"/>
              <w:rPr>
                <w:rFonts w:cs="Arial"/>
              </w:rPr>
            </w:pPr>
          </w:p>
        </w:tc>
        <w:tc>
          <w:tcPr>
            <w:tcW w:w="1843" w:type="dxa"/>
          </w:tcPr>
          <w:p w14:paraId="239D8B97" w14:textId="77777777" w:rsidR="00A13ADC" w:rsidRPr="00220897" w:rsidRDefault="00A13ADC" w:rsidP="00220897">
            <w:pPr>
              <w:suppressAutoHyphens/>
              <w:spacing w:after="100" w:line="300" w:lineRule="exact"/>
              <w:rPr>
                <w:rFonts w:cs="Arial"/>
              </w:rPr>
            </w:pPr>
          </w:p>
        </w:tc>
        <w:tc>
          <w:tcPr>
            <w:tcW w:w="1843" w:type="dxa"/>
          </w:tcPr>
          <w:p w14:paraId="1E87EF35" w14:textId="77777777" w:rsidR="00A13ADC" w:rsidRPr="00220897" w:rsidRDefault="00A13ADC" w:rsidP="00220897">
            <w:pPr>
              <w:suppressAutoHyphens/>
              <w:spacing w:after="100" w:line="300" w:lineRule="exact"/>
              <w:rPr>
                <w:rFonts w:cs="Arial"/>
              </w:rPr>
            </w:pPr>
          </w:p>
        </w:tc>
      </w:tr>
      <w:tr w:rsidR="00A13ADC" w:rsidRPr="00220897" w14:paraId="59BEB207" w14:textId="5FF09553" w:rsidTr="00736205">
        <w:trPr>
          <w:trHeight w:hRule="exact" w:val="340"/>
        </w:trPr>
        <w:tc>
          <w:tcPr>
            <w:tcW w:w="2052" w:type="dxa"/>
          </w:tcPr>
          <w:p w14:paraId="33BA92E4" w14:textId="4262668B" w:rsidR="00A13ADC" w:rsidRPr="00220897" w:rsidRDefault="00A13ADC" w:rsidP="00220897">
            <w:pPr>
              <w:suppressAutoHyphens/>
              <w:spacing w:after="100" w:line="300" w:lineRule="exact"/>
              <w:rPr>
                <w:rFonts w:cs="Arial"/>
                <w:b/>
              </w:rPr>
            </w:pPr>
            <w:r>
              <w:rPr>
                <w:rFonts w:cs="Arial"/>
                <w:b/>
              </w:rPr>
              <w:t xml:space="preserve">Geplante </w:t>
            </w:r>
            <w:r w:rsidRPr="00201643">
              <w:rPr>
                <w:rFonts w:cs="Arial"/>
                <w:b/>
              </w:rPr>
              <w:t>Gesamtkosten</w:t>
            </w:r>
          </w:p>
        </w:tc>
        <w:tc>
          <w:tcPr>
            <w:tcW w:w="1558" w:type="dxa"/>
          </w:tcPr>
          <w:p w14:paraId="17A21676" w14:textId="77777777" w:rsidR="00A13ADC" w:rsidRPr="00220897" w:rsidRDefault="00A13ADC" w:rsidP="00220897">
            <w:pPr>
              <w:suppressAutoHyphens/>
              <w:spacing w:after="100" w:line="300" w:lineRule="exact"/>
              <w:rPr>
                <w:rFonts w:cs="Arial"/>
              </w:rPr>
            </w:pPr>
          </w:p>
        </w:tc>
        <w:tc>
          <w:tcPr>
            <w:tcW w:w="1843" w:type="dxa"/>
          </w:tcPr>
          <w:p w14:paraId="40447A58" w14:textId="77777777" w:rsidR="00A13ADC" w:rsidRPr="00220897" w:rsidRDefault="00A13ADC" w:rsidP="00220897">
            <w:pPr>
              <w:suppressAutoHyphens/>
              <w:spacing w:after="100" w:line="300" w:lineRule="exact"/>
              <w:rPr>
                <w:rFonts w:cs="Arial"/>
              </w:rPr>
            </w:pPr>
          </w:p>
        </w:tc>
        <w:tc>
          <w:tcPr>
            <w:tcW w:w="1843" w:type="dxa"/>
          </w:tcPr>
          <w:p w14:paraId="1E1654C4" w14:textId="77777777" w:rsidR="00A13ADC" w:rsidRPr="00220897" w:rsidRDefault="00A13ADC" w:rsidP="00220897">
            <w:pPr>
              <w:suppressAutoHyphens/>
              <w:spacing w:after="100" w:line="300" w:lineRule="exact"/>
              <w:rPr>
                <w:rFonts w:cs="Arial"/>
              </w:rPr>
            </w:pPr>
          </w:p>
        </w:tc>
        <w:tc>
          <w:tcPr>
            <w:tcW w:w="1843" w:type="dxa"/>
          </w:tcPr>
          <w:p w14:paraId="2B9D7F86" w14:textId="77777777" w:rsidR="00A13ADC" w:rsidRPr="00220897" w:rsidRDefault="00A13ADC" w:rsidP="00220897">
            <w:pPr>
              <w:suppressAutoHyphens/>
              <w:spacing w:after="100" w:line="300" w:lineRule="exact"/>
              <w:rPr>
                <w:rFonts w:cs="Arial"/>
              </w:rPr>
            </w:pPr>
          </w:p>
        </w:tc>
      </w:tr>
      <w:tr w:rsidR="00A13ADC" w:rsidRPr="00220897" w14:paraId="3B86A0F1" w14:textId="54320082" w:rsidTr="00736205">
        <w:trPr>
          <w:trHeight w:hRule="exact" w:val="340"/>
        </w:trPr>
        <w:tc>
          <w:tcPr>
            <w:tcW w:w="2052" w:type="dxa"/>
          </w:tcPr>
          <w:p w14:paraId="03C093AF" w14:textId="4AC2B31C" w:rsidR="00A13ADC" w:rsidRPr="00220897" w:rsidRDefault="00A13ADC" w:rsidP="00220897">
            <w:pPr>
              <w:suppressAutoHyphens/>
              <w:spacing w:after="100" w:line="300" w:lineRule="exact"/>
              <w:rPr>
                <w:rFonts w:cs="Arial"/>
              </w:rPr>
            </w:pPr>
            <w:r w:rsidRPr="00201643">
              <w:rPr>
                <w:rFonts w:cs="Arial"/>
              </w:rPr>
              <w:t>Förderquote</w:t>
            </w:r>
            <w:r>
              <w:rPr>
                <w:rFonts w:cs="Arial"/>
              </w:rPr>
              <w:t xml:space="preserve"> (%)</w:t>
            </w:r>
            <w:r>
              <w:rPr>
                <w:rStyle w:val="Funotenzeichen"/>
                <w:rFonts w:cs="Arial"/>
              </w:rPr>
              <w:footnoteReference w:id="6"/>
            </w:r>
          </w:p>
        </w:tc>
        <w:tc>
          <w:tcPr>
            <w:tcW w:w="1558" w:type="dxa"/>
          </w:tcPr>
          <w:p w14:paraId="0DEE4B96" w14:textId="77777777" w:rsidR="00A13ADC" w:rsidRPr="00220897" w:rsidRDefault="00A13ADC" w:rsidP="00220897">
            <w:pPr>
              <w:suppressAutoHyphens/>
              <w:spacing w:after="100" w:line="300" w:lineRule="exact"/>
              <w:rPr>
                <w:rFonts w:cs="Arial"/>
              </w:rPr>
            </w:pPr>
          </w:p>
        </w:tc>
        <w:tc>
          <w:tcPr>
            <w:tcW w:w="1843" w:type="dxa"/>
          </w:tcPr>
          <w:p w14:paraId="09D67703" w14:textId="77777777" w:rsidR="00A13ADC" w:rsidRPr="00220897" w:rsidRDefault="00A13ADC" w:rsidP="00220897">
            <w:pPr>
              <w:suppressAutoHyphens/>
              <w:spacing w:after="100" w:line="300" w:lineRule="exact"/>
              <w:rPr>
                <w:rFonts w:cs="Arial"/>
              </w:rPr>
            </w:pPr>
          </w:p>
        </w:tc>
        <w:tc>
          <w:tcPr>
            <w:tcW w:w="1843" w:type="dxa"/>
          </w:tcPr>
          <w:p w14:paraId="03A06671" w14:textId="77777777" w:rsidR="00A13ADC" w:rsidRPr="00220897" w:rsidRDefault="00A13ADC" w:rsidP="00220897">
            <w:pPr>
              <w:suppressAutoHyphens/>
              <w:spacing w:after="100" w:line="300" w:lineRule="exact"/>
              <w:rPr>
                <w:rFonts w:cs="Arial"/>
              </w:rPr>
            </w:pPr>
          </w:p>
        </w:tc>
        <w:tc>
          <w:tcPr>
            <w:tcW w:w="1843" w:type="dxa"/>
          </w:tcPr>
          <w:p w14:paraId="1D4A6A59" w14:textId="77777777" w:rsidR="00A13ADC" w:rsidRPr="00220897" w:rsidRDefault="00A13ADC" w:rsidP="00220897">
            <w:pPr>
              <w:suppressAutoHyphens/>
              <w:spacing w:after="100" w:line="300" w:lineRule="exact"/>
              <w:rPr>
                <w:rFonts w:cs="Arial"/>
              </w:rPr>
            </w:pPr>
          </w:p>
        </w:tc>
      </w:tr>
      <w:tr w:rsidR="00A13ADC" w:rsidRPr="00220897" w14:paraId="525C2972" w14:textId="4ADE9A1E" w:rsidTr="00736205">
        <w:trPr>
          <w:trHeight w:hRule="exact" w:val="340"/>
        </w:trPr>
        <w:tc>
          <w:tcPr>
            <w:tcW w:w="2052" w:type="dxa"/>
          </w:tcPr>
          <w:p w14:paraId="36D9179E" w14:textId="6C45DBEB" w:rsidR="00A13ADC" w:rsidRPr="00220897" w:rsidRDefault="00A13ADC" w:rsidP="00220897">
            <w:pPr>
              <w:suppressAutoHyphens/>
              <w:spacing w:after="100" w:line="300" w:lineRule="exact"/>
              <w:rPr>
                <w:rFonts w:cs="Arial"/>
              </w:rPr>
            </w:pPr>
            <w:r w:rsidRPr="00201643">
              <w:rPr>
                <w:rFonts w:cs="Arial"/>
              </w:rPr>
              <w:lastRenderedPageBreak/>
              <w:t>Projektpauschale</w:t>
            </w:r>
            <w:r w:rsidRPr="00657E44">
              <w:rPr>
                <w:rStyle w:val="Funotenzeichen"/>
                <w:rFonts w:cs="Arial"/>
                <w:szCs w:val="16"/>
              </w:rPr>
              <w:footnoteReference w:id="7"/>
            </w:r>
          </w:p>
        </w:tc>
        <w:tc>
          <w:tcPr>
            <w:tcW w:w="1558" w:type="dxa"/>
          </w:tcPr>
          <w:p w14:paraId="416BC89D" w14:textId="77777777" w:rsidR="00A13ADC" w:rsidRPr="00220897" w:rsidRDefault="00A13ADC" w:rsidP="00220897">
            <w:pPr>
              <w:suppressAutoHyphens/>
              <w:spacing w:after="100" w:line="300" w:lineRule="exact"/>
              <w:rPr>
                <w:rFonts w:cs="Arial"/>
              </w:rPr>
            </w:pPr>
          </w:p>
        </w:tc>
        <w:tc>
          <w:tcPr>
            <w:tcW w:w="1843" w:type="dxa"/>
          </w:tcPr>
          <w:p w14:paraId="5EFBFC0F" w14:textId="77777777" w:rsidR="00A13ADC" w:rsidRPr="00220897" w:rsidRDefault="00A13ADC" w:rsidP="00220897">
            <w:pPr>
              <w:suppressAutoHyphens/>
              <w:spacing w:after="100" w:line="300" w:lineRule="exact"/>
              <w:rPr>
                <w:rFonts w:cs="Arial"/>
              </w:rPr>
            </w:pPr>
          </w:p>
        </w:tc>
        <w:tc>
          <w:tcPr>
            <w:tcW w:w="1843" w:type="dxa"/>
          </w:tcPr>
          <w:p w14:paraId="0401C12A" w14:textId="77777777" w:rsidR="00A13ADC" w:rsidRPr="00220897" w:rsidRDefault="00A13ADC" w:rsidP="00220897">
            <w:pPr>
              <w:suppressAutoHyphens/>
              <w:spacing w:after="100" w:line="300" w:lineRule="exact"/>
              <w:rPr>
                <w:rFonts w:cs="Arial"/>
              </w:rPr>
            </w:pPr>
          </w:p>
        </w:tc>
        <w:tc>
          <w:tcPr>
            <w:tcW w:w="1843" w:type="dxa"/>
          </w:tcPr>
          <w:p w14:paraId="58CB5D2B" w14:textId="77777777" w:rsidR="00A13ADC" w:rsidRPr="00220897" w:rsidRDefault="00A13ADC" w:rsidP="00220897">
            <w:pPr>
              <w:suppressAutoHyphens/>
              <w:spacing w:after="100" w:line="300" w:lineRule="exact"/>
              <w:rPr>
                <w:rFonts w:cs="Arial"/>
              </w:rPr>
            </w:pPr>
          </w:p>
        </w:tc>
      </w:tr>
      <w:tr w:rsidR="00A13ADC" w:rsidRPr="00220897" w14:paraId="17E18615" w14:textId="0CC22685" w:rsidTr="00736205">
        <w:trPr>
          <w:trHeight w:hRule="exact" w:val="634"/>
        </w:trPr>
        <w:tc>
          <w:tcPr>
            <w:tcW w:w="2052" w:type="dxa"/>
          </w:tcPr>
          <w:p w14:paraId="34AED54E" w14:textId="168B3603" w:rsidR="00A13ADC" w:rsidRPr="00220897" w:rsidRDefault="00A13ADC" w:rsidP="00220897">
            <w:pPr>
              <w:suppressAutoHyphens/>
              <w:spacing w:after="100" w:line="300" w:lineRule="exact"/>
              <w:rPr>
                <w:rFonts w:cs="Arial"/>
                <w:b/>
              </w:rPr>
            </w:pPr>
            <w:r>
              <w:rPr>
                <w:rFonts w:cs="Arial"/>
                <w:b/>
              </w:rPr>
              <w:t xml:space="preserve">Geplante </w:t>
            </w:r>
            <w:r w:rsidRPr="00201643">
              <w:rPr>
                <w:rFonts w:cs="Arial"/>
                <w:b/>
              </w:rPr>
              <w:t>Zuwendung</w:t>
            </w:r>
            <w:r>
              <w:rPr>
                <w:rFonts w:cs="Arial"/>
                <w:b/>
              </w:rPr>
              <w:t xml:space="preserve"> insgesamt </w:t>
            </w:r>
            <w:r w:rsidRPr="002F642B">
              <w:rPr>
                <w:rFonts w:cs="Arial"/>
              </w:rPr>
              <w:t>(</w:t>
            </w:r>
            <w:r w:rsidRPr="00201643">
              <w:rPr>
                <w:rFonts w:cs="Arial"/>
                <w:lang w:eastAsia="en-US"/>
              </w:rPr>
              <w:t>inkl. Projektpauschal</w:t>
            </w:r>
            <w:r w:rsidRPr="00966844">
              <w:rPr>
                <w:rFonts w:cs="Arial"/>
                <w:lang w:eastAsia="en-US"/>
              </w:rPr>
              <w:t>e</w:t>
            </w:r>
            <w:r w:rsidRPr="00966844">
              <w:rPr>
                <w:rFonts w:cs="Arial"/>
              </w:rPr>
              <w:t>)</w:t>
            </w:r>
          </w:p>
        </w:tc>
        <w:tc>
          <w:tcPr>
            <w:tcW w:w="1558" w:type="dxa"/>
          </w:tcPr>
          <w:p w14:paraId="3239D17A" w14:textId="77777777" w:rsidR="00A13ADC" w:rsidRPr="00220897" w:rsidRDefault="00A13ADC" w:rsidP="00220897">
            <w:pPr>
              <w:suppressAutoHyphens/>
              <w:spacing w:after="100" w:line="300" w:lineRule="exact"/>
              <w:rPr>
                <w:rFonts w:cs="Arial"/>
              </w:rPr>
            </w:pPr>
          </w:p>
        </w:tc>
        <w:tc>
          <w:tcPr>
            <w:tcW w:w="1843" w:type="dxa"/>
          </w:tcPr>
          <w:p w14:paraId="6F25FB60" w14:textId="77777777" w:rsidR="00A13ADC" w:rsidRPr="00220897" w:rsidRDefault="00A13ADC" w:rsidP="00220897">
            <w:pPr>
              <w:suppressAutoHyphens/>
              <w:spacing w:after="100" w:line="300" w:lineRule="exact"/>
              <w:rPr>
                <w:rFonts w:cs="Arial"/>
              </w:rPr>
            </w:pPr>
          </w:p>
        </w:tc>
        <w:tc>
          <w:tcPr>
            <w:tcW w:w="1843" w:type="dxa"/>
          </w:tcPr>
          <w:p w14:paraId="1F298BB6" w14:textId="77777777" w:rsidR="00A13ADC" w:rsidRPr="00220897" w:rsidRDefault="00A13ADC" w:rsidP="00220897">
            <w:pPr>
              <w:suppressAutoHyphens/>
              <w:spacing w:after="100" w:line="300" w:lineRule="exact"/>
              <w:rPr>
                <w:rFonts w:cs="Arial"/>
              </w:rPr>
            </w:pPr>
          </w:p>
        </w:tc>
        <w:tc>
          <w:tcPr>
            <w:tcW w:w="1843" w:type="dxa"/>
          </w:tcPr>
          <w:p w14:paraId="0F4C8560" w14:textId="77777777" w:rsidR="00A13ADC" w:rsidRPr="00220897" w:rsidRDefault="00A13ADC" w:rsidP="00220897">
            <w:pPr>
              <w:suppressAutoHyphens/>
              <w:spacing w:after="100" w:line="300" w:lineRule="exact"/>
              <w:rPr>
                <w:rFonts w:cs="Arial"/>
              </w:rPr>
            </w:pPr>
          </w:p>
        </w:tc>
      </w:tr>
      <w:tr w:rsidR="00A13ADC" w:rsidRPr="00220897" w14:paraId="34EB13B6" w14:textId="502A7957" w:rsidTr="00736205">
        <w:trPr>
          <w:trHeight w:hRule="exact" w:val="1257"/>
        </w:trPr>
        <w:tc>
          <w:tcPr>
            <w:tcW w:w="2052" w:type="dxa"/>
          </w:tcPr>
          <w:p w14:paraId="24E4B23D" w14:textId="6CC4114E" w:rsidR="00A13ADC" w:rsidRDefault="00A13ADC" w:rsidP="00A13ADC">
            <w:pPr>
              <w:suppressAutoHyphens/>
              <w:spacing w:after="100" w:line="300" w:lineRule="exact"/>
              <w:rPr>
                <w:rFonts w:cs="Arial"/>
                <w:b/>
              </w:rPr>
            </w:pPr>
            <w:r>
              <w:rPr>
                <w:rFonts w:cs="Arial"/>
                <w:b/>
              </w:rPr>
              <w:t>Anteil der Zuwendung an der Gesamtzuwendung (%)</w:t>
            </w:r>
          </w:p>
        </w:tc>
        <w:tc>
          <w:tcPr>
            <w:tcW w:w="1558" w:type="dxa"/>
          </w:tcPr>
          <w:p w14:paraId="74968A79" w14:textId="38D8CC88" w:rsidR="00A13ADC" w:rsidRPr="00220897" w:rsidRDefault="00A13ADC" w:rsidP="00220897">
            <w:pPr>
              <w:suppressAutoHyphens/>
              <w:spacing w:after="100" w:line="300" w:lineRule="exact"/>
              <w:rPr>
                <w:rFonts w:cs="Arial"/>
              </w:rPr>
            </w:pPr>
          </w:p>
        </w:tc>
        <w:tc>
          <w:tcPr>
            <w:tcW w:w="1843" w:type="dxa"/>
          </w:tcPr>
          <w:p w14:paraId="4E4B4CA0" w14:textId="702B4629" w:rsidR="00A13ADC" w:rsidRPr="00220897" w:rsidRDefault="00A13ADC" w:rsidP="00220897">
            <w:pPr>
              <w:suppressAutoHyphens/>
              <w:spacing w:after="100" w:line="300" w:lineRule="exact"/>
              <w:rPr>
                <w:rFonts w:cs="Arial"/>
              </w:rPr>
            </w:pPr>
          </w:p>
        </w:tc>
        <w:tc>
          <w:tcPr>
            <w:tcW w:w="1843" w:type="dxa"/>
          </w:tcPr>
          <w:p w14:paraId="39C77BF4" w14:textId="472F7B0B" w:rsidR="00A13ADC" w:rsidRPr="00220897" w:rsidRDefault="00A13ADC" w:rsidP="00220897">
            <w:pPr>
              <w:suppressAutoHyphens/>
              <w:spacing w:after="100" w:line="300" w:lineRule="exact"/>
              <w:rPr>
                <w:rFonts w:cs="Arial"/>
              </w:rPr>
            </w:pPr>
          </w:p>
        </w:tc>
        <w:tc>
          <w:tcPr>
            <w:tcW w:w="1843" w:type="dxa"/>
          </w:tcPr>
          <w:p w14:paraId="360D52C6" w14:textId="0390416C" w:rsidR="00A13ADC" w:rsidRPr="00220897" w:rsidRDefault="00A13ADC" w:rsidP="00220897">
            <w:pPr>
              <w:suppressAutoHyphens/>
              <w:spacing w:after="100" w:line="300" w:lineRule="exact"/>
              <w:rPr>
                <w:rFonts w:cs="Arial"/>
              </w:rPr>
            </w:pPr>
          </w:p>
        </w:tc>
      </w:tr>
    </w:tbl>
    <w:p w14:paraId="41E1999D" w14:textId="77777777" w:rsidR="00220897" w:rsidRPr="00220897" w:rsidRDefault="00220897" w:rsidP="00220897">
      <w:pPr>
        <w:numPr>
          <w:ilvl w:val="0"/>
          <w:numId w:val="35"/>
        </w:numPr>
        <w:suppressAutoHyphens/>
        <w:spacing w:after="240" w:line="300" w:lineRule="exact"/>
        <w:jc w:val="both"/>
        <w:rPr>
          <w:rFonts w:cs="Arial"/>
          <w:i/>
        </w:rPr>
      </w:pPr>
      <w:r w:rsidRPr="00220897">
        <w:rPr>
          <w:rFonts w:cs="Arial"/>
          <w:i/>
        </w:rPr>
        <w:t>Erläutern Sie kurz in einer zweiten tabellarischen Übersicht, wofür die beantragte Finanzierung in den einzelnen Posten notwendig ist.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Finanzielles Mengengerüst"/>
      </w:tblPr>
      <w:tblGrid>
        <w:gridCol w:w="2835"/>
        <w:gridCol w:w="2079"/>
        <w:gridCol w:w="2079"/>
        <w:gridCol w:w="2079"/>
      </w:tblGrid>
      <w:tr w:rsidR="00220897" w:rsidRPr="00220897" w14:paraId="4EAB9008" w14:textId="77777777" w:rsidTr="001E7311">
        <w:trPr>
          <w:trHeight w:hRule="exact" w:val="673"/>
        </w:trPr>
        <w:tc>
          <w:tcPr>
            <w:tcW w:w="2835" w:type="dxa"/>
            <w:shd w:val="clear" w:color="auto" w:fill="DBE5F1" w:themeFill="accent1" w:themeFillTint="33"/>
          </w:tcPr>
          <w:p w14:paraId="06CEE88A" w14:textId="4E24422F" w:rsidR="00220897" w:rsidRPr="00220897" w:rsidRDefault="00E56B55" w:rsidP="002F74DB">
            <w:pPr>
              <w:suppressAutoHyphens/>
              <w:spacing w:line="300" w:lineRule="exact"/>
              <w:rPr>
                <w:rFonts w:cs="Arial"/>
                <w:b/>
              </w:rPr>
            </w:pPr>
            <w:r>
              <w:rPr>
                <w:rFonts w:cs="Arial"/>
                <w:b/>
              </w:rPr>
              <w:t>Erläuterungen</w:t>
            </w:r>
          </w:p>
        </w:tc>
        <w:tc>
          <w:tcPr>
            <w:tcW w:w="2079" w:type="dxa"/>
            <w:shd w:val="clear" w:color="auto" w:fill="DBE5F1" w:themeFill="accent1" w:themeFillTint="33"/>
          </w:tcPr>
          <w:p w14:paraId="4ABBBB11" w14:textId="77777777" w:rsidR="00220897" w:rsidRPr="00220897" w:rsidRDefault="00220897" w:rsidP="002F74DB">
            <w:pPr>
              <w:suppressAutoHyphens/>
              <w:spacing w:line="300" w:lineRule="exact"/>
              <w:rPr>
                <w:rFonts w:cs="Arial"/>
              </w:rPr>
            </w:pPr>
            <w:r w:rsidRPr="00220897">
              <w:rPr>
                <w:rFonts w:cs="Arial"/>
              </w:rPr>
              <w:t>Partner 1</w:t>
            </w:r>
          </w:p>
          <w:p w14:paraId="1F045937" w14:textId="7B281EAE" w:rsidR="00220897" w:rsidRPr="00220897" w:rsidRDefault="00220897" w:rsidP="00D1277A">
            <w:pPr>
              <w:suppressAutoHyphens/>
              <w:spacing w:line="300" w:lineRule="exact"/>
              <w:rPr>
                <w:rFonts w:cs="Arial"/>
              </w:rPr>
            </w:pPr>
            <w:r w:rsidRPr="00220897">
              <w:rPr>
                <w:rFonts w:cs="Arial"/>
              </w:rPr>
              <w:t>(</w:t>
            </w:r>
            <w:r w:rsidR="005D26CB">
              <w:rPr>
                <w:rFonts w:cs="Arial"/>
              </w:rPr>
              <w:t>K</w:t>
            </w:r>
            <w:r w:rsidRPr="00220897">
              <w:rPr>
                <w:rFonts w:cs="Arial"/>
              </w:rPr>
              <w:t>oordinator)</w:t>
            </w:r>
          </w:p>
        </w:tc>
        <w:tc>
          <w:tcPr>
            <w:tcW w:w="2079" w:type="dxa"/>
            <w:shd w:val="clear" w:color="auto" w:fill="DBE5F1" w:themeFill="accent1" w:themeFillTint="33"/>
          </w:tcPr>
          <w:p w14:paraId="04DF44E3" w14:textId="77777777" w:rsidR="00220897" w:rsidRPr="00220897" w:rsidRDefault="00220897" w:rsidP="002F74DB">
            <w:pPr>
              <w:suppressAutoHyphens/>
              <w:spacing w:line="300" w:lineRule="exact"/>
              <w:rPr>
                <w:rFonts w:cs="Arial"/>
              </w:rPr>
            </w:pPr>
            <w:r>
              <w:rPr>
                <w:rFonts w:cs="Arial"/>
              </w:rPr>
              <w:t>Partner 2</w:t>
            </w:r>
          </w:p>
        </w:tc>
        <w:tc>
          <w:tcPr>
            <w:tcW w:w="2079" w:type="dxa"/>
            <w:shd w:val="clear" w:color="auto" w:fill="DBE5F1" w:themeFill="accent1" w:themeFillTint="33"/>
          </w:tcPr>
          <w:p w14:paraId="04626AE5" w14:textId="77777777" w:rsidR="00220897" w:rsidRPr="00220897" w:rsidRDefault="00220897" w:rsidP="002F74DB">
            <w:pPr>
              <w:suppressAutoHyphens/>
              <w:spacing w:line="300" w:lineRule="exact"/>
              <w:rPr>
                <w:rFonts w:cs="Arial"/>
              </w:rPr>
            </w:pPr>
            <w:r w:rsidRPr="00220897">
              <w:rPr>
                <w:rFonts w:cs="Arial"/>
              </w:rPr>
              <w:t>Partner 3</w:t>
            </w:r>
          </w:p>
        </w:tc>
      </w:tr>
      <w:tr w:rsidR="00220897" w:rsidRPr="00220897" w14:paraId="7635E09E" w14:textId="77777777" w:rsidTr="001E7311">
        <w:trPr>
          <w:trHeight w:hRule="exact" w:val="340"/>
        </w:trPr>
        <w:tc>
          <w:tcPr>
            <w:tcW w:w="2835" w:type="dxa"/>
          </w:tcPr>
          <w:p w14:paraId="26C16FA1" w14:textId="7C04D803" w:rsidR="00220897" w:rsidRPr="00220897" w:rsidRDefault="00E56B55" w:rsidP="002F74DB">
            <w:pPr>
              <w:suppressAutoHyphens/>
              <w:spacing w:after="100" w:line="300" w:lineRule="exact"/>
              <w:rPr>
                <w:rFonts w:cs="Arial"/>
              </w:rPr>
            </w:pPr>
            <w:r w:rsidRPr="00201643">
              <w:rPr>
                <w:rFonts w:cs="Arial"/>
              </w:rPr>
              <w:t>Personalkosten</w:t>
            </w:r>
          </w:p>
        </w:tc>
        <w:tc>
          <w:tcPr>
            <w:tcW w:w="2079" w:type="dxa"/>
          </w:tcPr>
          <w:p w14:paraId="65E43C77" w14:textId="77777777" w:rsidR="00220897" w:rsidRPr="00220897" w:rsidRDefault="00220897" w:rsidP="002F74DB">
            <w:pPr>
              <w:suppressAutoHyphens/>
              <w:spacing w:after="100" w:line="300" w:lineRule="exact"/>
              <w:rPr>
                <w:rFonts w:cs="Arial"/>
              </w:rPr>
            </w:pPr>
          </w:p>
        </w:tc>
        <w:tc>
          <w:tcPr>
            <w:tcW w:w="2079" w:type="dxa"/>
          </w:tcPr>
          <w:p w14:paraId="7FF09E48" w14:textId="77777777" w:rsidR="00220897" w:rsidRPr="00220897" w:rsidRDefault="00220897" w:rsidP="002F74DB">
            <w:pPr>
              <w:suppressAutoHyphens/>
              <w:spacing w:after="100" w:line="300" w:lineRule="exact"/>
              <w:rPr>
                <w:rFonts w:cs="Arial"/>
              </w:rPr>
            </w:pPr>
          </w:p>
        </w:tc>
        <w:tc>
          <w:tcPr>
            <w:tcW w:w="2079" w:type="dxa"/>
          </w:tcPr>
          <w:p w14:paraId="4CF5366D" w14:textId="77777777" w:rsidR="00220897" w:rsidRPr="00220897" w:rsidRDefault="00220897" w:rsidP="002F74DB">
            <w:pPr>
              <w:suppressAutoHyphens/>
              <w:spacing w:after="100" w:line="300" w:lineRule="exact"/>
              <w:rPr>
                <w:rFonts w:cs="Arial"/>
              </w:rPr>
            </w:pPr>
          </w:p>
        </w:tc>
      </w:tr>
      <w:tr w:rsidR="00220897" w:rsidRPr="00220897" w14:paraId="4F04EE25" w14:textId="77777777" w:rsidTr="001E7311">
        <w:trPr>
          <w:trHeight w:hRule="exact" w:val="340"/>
        </w:trPr>
        <w:tc>
          <w:tcPr>
            <w:tcW w:w="2835" w:type="dxa"/>
          </w:tcPr>
          <w:p w14:paraId="0BF6F241" w14:textId="789B2D4F" w:rsidR="00220897" w:rsidRPr="00220897" w:rsidRDefault="00E56B55" w:rsidP="002F74DB">
            <w:pPr>
              <w:suppressAutoHyphens/>
              <w:spacing w:after="100" w:line="300" w:lineRule="exact"/>
              <w:rPr>
                <w:rFonts w:cs="Arial"/>
              </w:rPr>
            </w:pPr>
            <w:r>
              <w:rPr>
                <w:rFonts w:cs="Arial"/>
              </w:rPr>
              <w:t>Verbrauchsmaterialien</w:t>
            </w:r>
          </w:p>
        </w:tc>
        <w:tc>
          <w:tcPr>
            <w:tcW w:w="2079" w:type="dxa"/>
          </w:tcPr>
          <w:p w14:paraId="1BB86DF9" w14:textId="77777777" w:rsidR="00220897" w:rsidRPr="00220897" w:rsidRDefault="00220897" w:rsidP="002F74DB">
            <w:pPr>
              <w:suppressAutoHyphens/>
              <w:spacing w:after="100" w:line="300" w:lineRule="exact"/>
              <w:rPr>
                <w:rFonts w:cs="Arial"/>
              </w:rPr>
            </w:pPr>
          </w:p>
        </w:tc>
        <w:tc>
          <w:tcPr>
            <w:tcW w:w="2079" w:type="dxa"/>
          </w:tcPr>
          <w:p w14:paraId="0D5FB271" w14:textId="77777777" w:rsidR="00220897" w:rsidRPr="00220897" w:rsidRDefault="00220897" w:rsidP="002F74DB">
            <w:pPr>
              <w:suppressAutoHyphens/>
              <w:spacing w:after="100" w:line="300" w:lineRule="exact"/>
              <w:rPr>
                <w:rFonts w:cs="Arial"/>
              </w:rPr>
            </w:pPr>
          </w:p>
        </w:tc>
        <w:tc>
          <w:tcPr>
            <w:tcW w:w="2079" w:type="dxa"/>
          </w:tcPr>
          <w:p w14:paraId="2B4D4962" w14:textId="77777777" w:rsidR="00220897" w:rsidRPr="00220897" w:rsidRDefault="00220897" w:rsidP="002F74DB">
            <w:pPr>
              <w:suppressAutoHyphens/>
              <w:spacing w:after="100" w:line="300" w:lineRule="exact"/>
              <w:rPr>
                <w:rFonts w:cs="Arial"/>
              </w:rPr>
            </w:pPr>
          </w:p>
        </w:tc>
      </w:tr>
      <w:tr w:rsidR="00220897" w:rsidRPr="00220897" w14:paraId="594B8AE3" w14:textId="77777777" w:rsidTr="001E7311">
        <w:trPr>
          <w:trHeight w:hRule="exact" w:val="340"/>
        </w:trPr>
        <w:tc>
          <w:tcPr>
            <w:tcW w:w="2835" w:type="dxa"/>
          </w:tcPr>
          <w:p w14:paraId="0B30EE77" w14:textId="373CDCE0" w:rsidR="00220897" w:rsidRPr="00220897" w:rsidRDefault="00E56B55" w:rsidP="002F74DB">
            <w:pPr>
              <w:suppressAutoHyphens/>
              <w:spacing w:after="100" w:line="300" w:lineRule="exact"/>
              <w:rPr>
                <w:rFonts w:cs="Arial"/>
              </w:rPr>
            </w:pPr>
            <w:r w:rsidRPr="00201643">
              <w:rPr>
                <w:rFonts w:cs="Arial"/>
              </w:rPr>
              <w:t>Investitionen</w:t>
            </w:r>
          </w:p>
        </w:tc>
        <w:tc>
          <w:tcPr>
            <w:tcW w:w="2079" w:type="dxa"/>
          </w:tcPr>
          <w:p w14:paraId="6F3909B8" w14:textId="77777777" w:rsidR="00220897" w:rsidRPr="00220897" w:rsidRDefault="00220897" w:rsidP="002F74DB">
            <w:pPr>
              <w:suppressAutoHyphens/>
              <w:spacing w:after="100" w:line="300" w:lineRule="exact"/>
              <w:rPr>
                <w:rFonts w:cs="Arial"/>
              </w:rPr>
            </w:pPr>
          </w:p>
        </w:tc>
        <w:tc>
          <w:tcPr>
            <w:tcW w:w="2079" w:type="dxa"/>
          </w:tcPr>
          <w:p w14:paraId="7A36C469" w14:textId="77777777" w:rsidR="00220897" w:rsidRPr="00220897" w:rsidRDefault="00220897" w:rsidP="002F74DB">
            <w:pPr>
              <w:suppressAutoHyphens/>
              <w:spacing w:after="100" w:line="300" w:lineRule="exact"/>
              <w:rPr>
                <w:rFonts w:cs="Arial"/>
              </w:rPr>
            </w:pPr>
          </w:p>
        </w:tc>
        <w:tc>
          <w:tcPr>
            <w:tcW w:w="2079" w:type="dxa"/>
          </w:tcPr>
          <w:p w14:paraId="2219F7FE" w14:textId="77777777" w:rsidR="00220897" w:rsidRPr="00220897" w:rsidRDefault="00220897" w:rsidP="002F74DB">
            <w:pPr>
              <w:suppressAutoHyphens/>
              <w:spacing w:after="100" w:line="300" w:lineRule="exact"/>
              <w:rPr>
                <w:rFonts w:cs="Arial"/>
              </w:rPr>
            </w:pPr>
          </w:p>
        </w:tc>
      </w:tr>
      <w:tr w:rsidR="00220897" w:rsidRPr="00220897" w14:paraId="308BA399" w14:textId="77777777" w:rsidTr="001E7311">
        <w:trPr>
          <w:trHeight w:hRule="exact" w:val="340"/>
        </w:trPr>
        <w:tc>
          <w:tcPr>
            <w:tcW w:w="2835" w:type="dxa"/>
          </w:tcPr>
          <w:p w14:paraId="421C0879" w14:textId="585F0352" w:rsidR="00220897" w:rsidRPr="00220897" w:rsidRDefault="00E56B55" w:rsidP="002F74DB">
            <w:pPr>
              <w:suppressAutoHyphens/>
              <w:spacing w:after="100" w:line="300" w:lineRule="exact"/>
              <w:rPr>
                <w:rFonts w:cs="Arial"/>
              </w:rPr>
            </w:pPr>
            <w:r w:rsidRPr="00201643">
              <w:rPr>
                <w:rFonts w:cs="Arial"/>
              </w:rPr>
              <w:t>Unteraufträge</w:t>
            </w:r>
          </w:p>
        </w:tc>
        <w:tc>
          <w:tcPr>
            <w:tcW w:w="2079" w:type="dxa"/>
          </w:tcPr>
          <w:p w14:paraId="487DD3E9" w14:textId="77777777" w:rsidR="00220897" w:rsidRPr="00220897" w:rsidRDefault="00220897" w:rsidP="002F74DB">
            <w:pPr>
              <w:suppressAutoHyphens/>
              <w:spacing w:after="100" w:line="300" w:lineRule="exact"/>
              <w:rPr>
                <w:rFonts w:cs="Arial"/>
              </w:rPr>
            </w:pPr>
          </w:p>
        </w:tc>
        <w:tc>
          <w:tcPr>
            <w:tcW w:w="2079" w:type="dxa"/>
          </w:tcPr>
          <w:p w14:paraId="1E377633" w14:textId="77777777" w:rsidR="00220897" w:rsidRPr="00220897" w:rsidRDefault="00220897" w:rsidP="002F74DB">
            <w:pPr>
              <w:suppressAutoHyphens/>
              <w:spacing w:after="100" w:line="300" w:lineRule="exact"/>
              <w:rPr>
                <w:rFonts w:cs="Arial"/>
              </w:rPr>
            </w:pPr>
          </w:p>
        </w:tc>
        <w:tc>
          <w:tcPr>
            <w:tcW w:w="2079" w:type="dxa"/>
          </w:tcPr>
          <w:p w14:paraId="50BE5339" w14:textId="77777777" w:rsidR="00220897" w:rsidRPr="00220897" w:rsidRDefault="00220897" w:rsidP="002F74DB">
            <w:pPr>
              <w:suppressAutoHyphens/>
              <w:spacing w:after="100" w:line="300" w:lineRule="exact"/>
              <w:rPr>
                <w:rFonts w:cs="Arial"/>
              </w:rPr>
            </w:pPr>
          </w:p>
        </w:tc>
      </w:tr>
      <w:tr w:rsidR="00220897" w:rsidRPr="00220897" w14:paraId="52F5AE5D" w14:textId="77777777" w:rsidTr="001E7311">
        <w:trPr>
          <w:trHeight w:hRule="exact" w:val="340"/>
        </w:trPr>
        <w:tc>
          <w:tcPr>
            <w:tcW w:w="2835" w:type="dxa"/>
          </w:tcPr>
          <w:p w14:paraId="78100204" w14:textId="1B7B8252" w:rsidR="00220897" w:rsidRPr="00220897" w:rsidRDefault="00E56B55" w:rsidP="002F74DB">
            <w:pPr>
              <w:suppressAutoHyphens/>
              <w:spacing w:after="100" w:line="300" w:lineRule="exact"/>
              <w:rPr>
                <w:rFonts w:cs="Arial"/>
              </w:rPr>
            </w:pPr>
            <w:r w:rsidRPr="00201643">
              <w:rPr>
                <w:rFonts w:cs="Arial"/>
              </w:rPr>
              <w:t>Reisekosten</w:t>
            </w:r>
          </w:p>
        </w:tc>
        <w:tc>
          <w:tcPr>
            <w:tcW w:w="2079" w:type="dxa"/>
          </w:tcPr>
          <w:p w14:paraId="192A40B4" w14:textId="77777777" w:rsidR="00220897" w:rsidRPr="00220897" w:rsidRDefault="00220897" w:rsidP="002F74DB">
            <w:pPr>
              <w:suppressAutoHyphens/>
              <w:spacing w:after="100" w:line="300" w:lineRule="exact"/>
              <w:rPr>
                <w:rFonts w:cs="Arial"/>
              </w:rPr>
            </w:pPr>
          </w:p>
        </w:tc>
        <w:tc>
          <w:tcPr>
            <w:tcW w:w="2079" w:type="dxa"/>
          </w:tcPr>
          <w:p w14:paraId="0500E694" w14:textId="77777777" w:rsidR="00220897" w:rsidRPr="00220897" w:rsidRDefault="00220897" w:rsidP="002F74DB">
            <w:pPr>
              <w:suppressAutoHyphens/>
              <w:spacing w:after="100" w:line="300" w:lineRule="exact"/>
              <w:rPr>
                <w:rFonts w:cs="Arial"/>
              </w:rPr>
            </w:pPr>
          </w:p>
        </w:tc>
        <w:tc>
          <w:tcPr>
            <w:tcW w:w="2079" w:type="dxa"/>
          </w:tcPr>
          <w:p w14:paraId="0E9A5D30" w14:textId="77777777" w:rsidR="00220897" w:rsidRPr="00220897" w:rsidRDefault="00220897" w:rsidP="002F74DB">
            <w:pPr>
              <w:suppressAutoHyphens/>
              <w:spacing w:after="100" w:line="300" w:lineRule="exact"/>
              <w:rPr>
                <w:rFonts w:cs="Arial"/>
              </w:rPr>
            </w:pPr>
          </w:p>
        </w:tc>
      </w:tr>
      <w:tr w:rsidR="00220897" w:rsidRPr="00220897" w14:paraId="67F76013" w14:textId="77777777" w:rsidTr="001E7311">
        <w:trPr>
          <w:trHeight w:hRule="exact" w:val="340"/>
        </w:trPr>
        <w:tc>
          <w:tcPr>
            <w:tcW w:w="2835" w:type="dxa"/>
          </w:tcPr>
          <w:p w14:paraId="362EFAE8" w14:textId="6190C927" w:rsidR="00220897" w:rsidRPr="00220897" w:rsidRDefault="00E56B55" w:rsidP="002F74DB">
            <w:pPr>
              <w:suppressAutoHyphens/>
              <w:spacing w:after="100" w:line="300" w:lineRule="exact"/>
              <w:rPr>
                <w:rFonts w:cs="Arial"/>
              </w:rPr>
            </w:pPr>
            <w:r w:rsidRPr="00201643">
              <w:rPr>
                <w:rFonts w:cs="Arial"/>
              </w:rPr>
              <w:t>Sonstiges (bitte spezifizieren)</w:t>
            </w:r>
          </w:p>
        </w:tc>
        <w:tc>
          <w:tcPr>
            <w:tcW w:w="2079" w:type="dxa"/>
          </w:tcPr>
          <w:p w14:paraId="435C56F2" w14:textId="77777777" w:rsidR="00220897" w:rsidRPr="00220897" w:rsidRDefault="00220897" w:rsidP="002F74DB">
            <w:pPr>
              <w:suppressAutoHyphens/>
              <w:spacing w:after="100" w:line="300" w:lineRule="exact"/>
              <w:rPr>
                <w:rFonts w:cs="Arial"/>
              </w:rPr>
            </w:pPr>
          </w:p>
        </w:tc>
        <w:tc>
          <w:tcPr>
            <w:tcW w:w="2079" w:type="dxa"/>
          </w:tcPr>
          <w:p w14:paraId="48805263" w14:textId="77777777" w:rsidR="00220897" w:rsidRPr="00220897" w:rsidRDefault="00220897" w:rsidP="002F74DB">
            <w:pPr>
              <w:suppressAutoHyphens/>
              <w:spacing w:after="100" w:line="300" w:lineRule="exact"/>
              <w:rPr>
                <w:rFonts w:cs="Arial"/>
              </w:rPr>
            </w:pPr>
          </w:p>
        </w:tc>
        <w:tc>
          <w:tcPr>
            <w:tcW w:w="2079" w:type="dxa"/>
          </w:tcPr>
          <w:p w14:paraId="7DE57CF3" w14:textId="77777777" w:rsidR="00220897" w:rsidRPr="00220897" w:rsidRDefault="00220897" w:rsidP="002F74DB">
            <w:pPr>
              <w:suppressAutoHyphens/>
              <w:spacing w:after="100" w:line="300" w:lineRule="exact"/>
              <w:rPr>
                <w:rFonts w:cs="Arial"/>
              </w:rPr>
            </w:pPr>
          </w:p>
        </w:tc>
      </w:tr>
    </w:tbl>
    <w:p w14:paraId="182DA507" w14:textId="3341FBE9" w:rsidR="00C654C7" w:rsidRPr="0048598A" w:rsidRDefault="00E97C0B" w:rsidP="00C57B32">
      <w:pPr>
        <w:pStyle w:val="Listenabsatz"/>
        <w:pageBreakBefore/>
        <w:numPr>
          <w:ilvl w:val="0"/>
          <w:numId w:val="30"/>
        </w:numPr>
        <w:suppressAutoHyphens/>
        <w:spacing w:before="240" w:after="240"/>
        <w:ind w:left="357" w:hanging="357"/>
        <w:jc w:val="both"/>
        <w:rPr>
          <w:rFonts w:cs="Arial"/>
          <w:sz w:val="28"/>
          <w:szCs w:val="32"/>
        </w:rPr>
      </w:pPr>
      <w:r>
        <w:rPr>
          <w:rFonts w:cs="Arial"/>
          <w:b/>
          <w:sz w:val="32"/>
          <w:szCs w:val="32"/>
          <w:lang w:val="en-US"/>
        </w:rPr>
        <w:lastRenderedPageBreak/>
        <w:t>V</w:t>
      </w:r>
      <w:r w:rsidR="00641C6C">
        <w:rPr>
          <w:rFonts w:cs="Arial"/>
          <w:b/>
          <w:sz w:val="32"/>
          <w:szCs w:val="32"/>
          <w:lang w:val="en-US"/>
        </w:rPr>
        <w:t>erwertungskonzept</w:t>
      </w:r>
      <w:r w:rsidR="00B2345F">
        <w:rPr>
          <w:rFonts w:cs="Arial"/>
          <w:b/>
          <w:sz w:val="32"/>
          <w:szCs w:val="32"/>
          <w:lang w:val="en-US"/>
        </w:rPr>
        <w:t>, Marktpotenzial</w:t>
      </w:r>
      <w:r w:rsidR="00641C6C">
        <w:rPr>
          <w:rFonts w:cs="Arial"/>
          <w:b/>
          <w:sz w:val="32"/>
          <w:szCs w:val="32"/>
          <w:lang w:val="en-US"/>
        </w:rPr>
        <w:t xml:space="preserve"> </w:t>
      </w:r>
      <w:r w:rsidR="00C654C7" w:rsidRPr="0048598A">
        <w:rPr>
          <w:rFonts w:cs="Arial"/>
          <w:sz w:val="28"/>
          <w:szCs w:val="32"/>
        </w:rPr>
        <w:t>(</w:t>
      </w:r>
      <w:r w:rsidR="00906C4E" w:rsidRPr="0048598A">
        <w:rPr>
          <w:rFonts w:cs="Arial"/>
          <w:sz w:val="28"/>
          <w:szCs w:val="32"/>
        </w:rPr>
        <w:t xml:space="preserve">ca. </w:t>
      </w:r>
      <w:r w:rsidR="0060301F">
        <w:rPr>
          <w:rFonts w:cs="Arial"/>
          <w:sz w:val="28"/>
          <w:szCs w:val="32"/>
        </w:rPr>
        <w:t>1,5</w:t>
      </w:r>
      <w:r w:rsidR="0060301F" w:rsidRPr="0048598A">
        <w:rPr>
          <w:rFonts w:cs="Arial"/>
          <w:sz w:val="28"/>
          <w:szCs w:val="32"/>
        </w:rPr>
        <w:t xml:space="preserve"> </w:t>
      </w:r>
      <w:r w:rsidR="00906C4E" w:rsidRPr="0048598A">
        <w:rPr>
          <w:rFonts w:cs="Arial"/>
          <w:sz w:val="28"/>
          <w:szCs w:val="32"/>
        </w:rPr>
        <w:t>Seiten</w:t>
      </w:r>
      <w:r w:rsidR="00C654C7" w:rsidRPr="0048598A">
        <w:rPr>
          <w:rFonts w:cs="Arial"/>
          <w:sz w:val="28"/>
          <w:szCs w:val="32"/>
        </w:rPr>
        <w:t>)</w:t>
      </w:r>
    </w:p>
    <w:p w14:paraId="70D1E77B" w14:textId="4AC5DB8A" w:rsidR="00641C6C" w:rsidRPr="00641C6C" w:rsidRDefault="00641C6C" w:rsidP="00641C6C">
      <w:pPr>
        <w:suppressAutoHyphens/>
        <w:spacing w:before="240" w:after="240"/>
        <w:jc w:val="both"/>
        <w:rPr>
          <w:rFonts w:cs="Arial"/>
          <w:b/>
          <w:sz w:val="24"/>
          <w:szCs w:val="24"/>
        </w:rPr>
      </w:pPr>
      <w:r w:rsidRPr="00641C6C">
        <w:rPr>
          <w:rFonts w:cs="Arial"/>
          <w:b/>
          <w:sz w:val="24"/>
          <w:szCs w:val="24"/>
        </w:rPr>
        <w:t>Wissenschaftlich-technische und wirtschaftliche Ergebnisverwertung</w:t>
      </w:r>
    </w:p>
    <w:p w14:paraId="43D1F760" w14:textId="4D3481C6" w:rsidR="00220897" w:rsidRDefault="00220897" w:rsidP="00220897">
      <w:pPr>
        <w:numPr>
          <w:ilvl w:val="0"/>
          <w:numId w:val="35"/>
        </w:numPr>
        <w:suppressAutoHyphens/>
        <w:spacing w:after="240" w:line="300" w:lineRule="exact"/>
        <w:jc w:val="both"/>
        <w:rPr>
          <w:rFonts w:cs="Arial"/>
          <w:i/>
        </w:rPr>
      </w:pPr>
      <w:r w:rsidRPr="00220897">
        <w:rPr>
          <w:rFonts w:cs="Arial"/>
          <w:i/>
        </w:rPr>
        <w:t xml:space="preserve">Bitte beschreiben Sie den Erkenntnisgewinn und die Erweiterung des Know-hows, welche durch das Projekt </w:t>
      </w:r>
      <w:r w:rsidRPr="007A25B5">
        <w:rPr>
          <w:rFonts w:cs="Arial"/>
          <w:b/>
          <w:i/>
        </w:rPr>
        <w:t>für die einzelnen Partner</w:t>
      </w:r>
      <w:r w:rsidRPr="00220897">
        <w:rPr>
          <w:rFonts w:cs="Arial"/>
          <w:i/>
        </w:rPr>
        <w:t xml:space="preserve"> erreicht werden. Gehen Sie bitte auf die </w:t>
      </w:r>
      <w:r w:rsidRPr="00220897">
        <w:rPr>
          <w:rFonts w:cs="Arial"/>
          <w:i/>
        </w:rPr>
        <w:t xml:space="preserve">wissenschaftliche Nutzung der geplanten Ergebnisse ein, z. B. für Publikationen, Dissertationen, öffentliche Aufgaben, Datenbanken, Netzwerke, Transferstellen etc. </w:t>
      </w:r>
      <w:r w:rsidR="008A78BB">
        <w:rPr>
          <w:rFonts w:cs="Arial"/>
          <w:i/>
        </w:rPr>
        <w:t>Es muss dargelegt werden, dass die wirtschaftliche Ergebnisverwertung vorrangig den beteiligten KMU/MU zu Gute kommt.</w:t>
      </w:r>
    </w:p>
    <w:p w14:paraId="0BA0D3DA" w14:textId="617E63AA" w:rsidR="00220897" w:rsidRDefault="00220897" w:rsidP="0048598A">
      <w:pPr>
        <w:numPr>
          <w:ilvl w:val="0"/>
          <w:numId w:val="35"/>
        </w:numPr>
        <w:suppressAutoHyphens/>
        <w:spacing w:after="240" w:line="300" w:lineRule="exact"/>
        <w:jc w:val="both"/>
        <w:rPr>
          <w:rFonts w:cs="Arial"/>
          <w:i/>
        </w:rPr>
      </w:pPr>
      <w:r w:rsidRPr="00220897">
        <w:rPr>
          <w:rFonts w:cs="Arial"/>
          <w:i/>
        </w:rPr>
        <w:t>Stellen Sie bitte dar, welche wirtschaftlichen Erfolgsaussichten im Falle positiver Ergebnisse kurz-</w:t>
      </w:r>
      <w:r w:rsidR="008730CD">
        <w:rPr>
          <w:rFonts w:cs="Arial"/>
          <w:i/>
        </w:rPr>
        <w:t xml:space="preserve"> </w:t>
      </w:r>
      <w:r w:rsidR="003D0B1A">
        <w:rPr>
          <w:rFonts w:cs="Arial"/>
          <w:i/>
        </w:rPr>
        <w:t>(bis 2 Jahre nach Projektende)</w:t>
      </w:r>
      <w:r w:rsidRPr="00220897">
        <w:rPr>
          <w:rFonts w:cs="Arial"/>
          <w:i/>
        </w:rPr>
        <w:t xml:space="preserve">, mittel- </w:t>
      </w:r>
      <w:r w:rsidR="003D0B1A">
        <w:rPr>
          <w:rFonts w:cs="Arial"/>
          <w:i/>
        </w:rPr>
        <w:t xml:space="preserve">(3-5 Jahre nach Projektende) </w:t>
      </w:r>
      <w:r w:rsidRPr="00220897">
        <w:rPr>
          <w:rFonts w:cs="Arial"/>
          <w:i/>
        </w:rPr>
        <w:t>bzw. längerfristig</w:t>
      </w:r>
      <w:r w:rsidR="005F5634">
        <w:rPr>
          <w:rFonts w:cs="Arial"/>
          <w:i/>
        </w:rPr>
        <w:t xml:space="preserve"> </w:t>
      </w:r>
      <w:r w:rsidR="003D0B1A">
        <w:rPr>
          <w:rFonts w:cs="Arial"/>
          <w:i/>
        </w:rPr>
        <w:t xml:space="preserve">(&gt; 5 Jahre nach Projektende) </w:t>
      </w:r>
      <w:r w:rsidR="005F5634">
        <w:rPr>
          <w:rFonts w:cs="Arial"/>
          <w:i/>
        </w:rPr>
        <w:t>bestehen (Zeithorizont)</w:t>
      </w:r>
      <w:r w:rsidRPr="00220897">
        <w:rPr>
          <w:rFonts w:cs="Arial"/>
          <w:i/>
        </w:rPr>
        <w:t>. Hierzu sind beispielsweise der Nutzen für den Standort Deutschland oder die Marktsituation zu berücksichtigen. Wie soll die industrielle Umsetzung der Projektergebnisse erfolgen (Zeitrahmen, Partner)</w:t>
      </w:r>
      <w:r w:rsidR="00F230B6">
        <w:rPr>
          <w:rFonts w:cs="Arial"/>
          <w:i/>
        </w:rPr>
        <w:t xml:space="preserve"> und wie hoch werden die erzielbaren Umsätze eingeschätzt</w:t>
      </w:r>
      <w:r w:rsidRPr="00220897">
        <w:rPr>
          <w:rFonts w:cs="Arial"/>
          <w:i/>
        </w:rPr>
        <w:t>? Welcher Partner kann welche Teilergebnisse (auch außerhalb des Kernprojektziels) vermarkten oder verwerten</w:t>
      </w:r>
      <w:r w:rsidR="009400B8">
        <w:rPr>
          <w:rFonts w:cs="Arial"/>
          <w:i/>
        </w:rPr>
        <w:t xml:space="preserve"> und wie soll das geschehen (eigene Vermarktun</w:t>
      </w:r>
      <w:r w:rsidR="00AC4BC0">
        <w:rPr>
          <w:rFonts w:cs="Arial"/>
          <w:i/>
        </w:rPr>
        <w:t>g, Auslizensierung</w:t>
      </w:r>
      <w:r w:rsidR="009400B8">
        <w:rPr>
          <w:rFonts w:cs="Arial"/>
          <w:i/>
        </w:rPr>
        <w:t>)</w:t>
      </w:r>
      <w:r w:rsidRPr="00220897">
        <w:rPr>
          <w:rFonts w:cs="Arial"/>
          <w:i/>
        </w:rPr>
        <w:t>?</w:t>
      </w:r>
      <w:r w:rsidR="00F230B6">
        <w:rPr>
          <w:rFonts w:cs="Arial"/>
          <w:i/>
        </w:rPr>
        <w:t xml:space="preserve"> </w:t>
      </w:r>
      <w:r w:rsidR="00F230B6" w:rsidRPr="00F230B6">
        <w:rPr>
          <w:rFonts w:cs="Arial"/>
          <w:i/>
        </w:rPr>
        <w:t>Welcher der Partner verfügt über den Marktzugang?</w:t>
      </w:r>
      <w:r w:rsidRPr="00220897">
        <w:rPr>
          <w:rFonts w:cs="Arial"/>
          <w:i/>
        </w:rPr>
        <w:t xml:space="preserve"> Welche weiterführenden Perspektiven ergeben sich aus dem Projekt?</w:t>
      </w:r>
    </w:p>
    <w:p w14:paraId="3F81CC5A" w14:textId="2F1B32EE" w:rsidR="009400B8" w:rsidRPr="00220897" w:rsidRDefault="009400B8" w:rsidP="009400B8">
      <w:pPr>
        <w:numPr>
          <w:ilvl w:val="0"/>
          <w:numId w:val="35"/>
        </w:numPr>
        <w:suppressAutoHyphens/>
        <w:spacing w:after="240" w:line="300" w:lineRule="exact"/>
        <w:jc w:val="both"/>
        <w:rPr>
          <w:rFonts w:cs="Arial"/>
          <w:i/>
        </w:rPr>
      </w:pPr>
      <w:r>
        <w:rPr>
          <w:rFonts w:cs="Arial"/>
          <w:i/>
        </w:rPr>
        <w:t>Sofern zutreffend: Bitte erläutern Sie</w:t>
      </w:r>
      <w:r w:rsidRPr="005F5634">
        <w:rPr>
          <w:i/>
        </w:rPr>
        <w:t xml:space="preserve"> </w:t>
      </w:r>
      <w:r>
        <w:rPr>
          <w:i/>
        </w:rPr>
        <w:t>die klinische</w:t>
      </w:r>
      <w:r w:rsidRPr="005F5634">
        <w:rPr>
          <w:rFonts w:cs="Arial"/>
          <w:i/>
        </w:rPr>
        <w:t xml:space="preserve"> Anschlussfähigkeit </w:t>
      </w:r>
      <w:r>
        <w:rPr>
          <w:rFonts w:cs="Arial"/>
          <w:i/>
        </w:rPr>
        <w:t>der zu entwickelnden Arzneimittel und beziehen Sie z.</w:t>
      </w:r>
      <w:r w:rsidR="0060301F">
        <w:rPr>
          <w:rFonts w:cs="Arial"/>
          <w:i/>
        </w:rPr>
        <w:t xml:space="preserve"> </w:t>
      </w:r>
      <w:r>
        <w:rPr>
          <w:rFonts w:cs="Arial"/>
          <w:i/>
        </w:rPr>
        <w:t>B. Zulassungsregularien und Erstattungsmöglichkeiten mit ein.</w:t>
      </w:r>
      <w:r w:rsidRPr="00220897">
        <w:rPr>
          <w:rFonts w:cs="Arial"/>
          <w:i/>
        </w:rPr>
        <w:t xml:space="preserve"> </w:t>
      </w:r>
    </w:p>
    <w:p w14:paraId="46870051" w14:textId="021CFF03" w:rsidR="003D0B1A" w:rsidRDefault="003D0B1A" w:rsidP="0048598A">
      <w:pPr>
        <w:numPr>
          <w:ilvl w:val="0"/>
          <w:numId w:val="35"/>
        </w:numPr>
        <w:suppressAutoHyphens/>
        <w:spacing w:after="240" w:line="300" w:lineRule="exact"/>
        <w:jc w:val="both"/>
        <w:rPr>
          <w:rFonts w:cs="Arial"/>
          <w:i/>
        </w:rPr>
      </w:pPr>
      <w:r>
        <w:rPr>
          <w:rFonts w:cs="Arial"/>
          <w:i/>
        </w:rPr>
        <w:t>Welchen Beitrag soll das Projekt bei der künftigen Positionierung</w:t>
      </w:r>
      <w:r w:rsidR="009400B8">
        <w:rPr>
          <w:rFonts w:cs="Arial"/>
          <w:i/>
        </w:rPr>
        <w:t xml:space="preserve"> der Unternehmen </w:t>
      </w:r>
      <w:r>
        <w:rPr>
          <w:rFonts w:cs="Arial"/>
          <w:i/>
        </w:rPr>
        <w:t>am Markt leisten</w:t>
      </w:r>
      <w:r w:rsidR="009400B8">
        <w:rPr>
          <w:rFonts w:cs="Arial"/>
          <w:i/>
        </w:rPr>
        <w:t xml:space="preserve"> und wie wird der Einfluss auf die Entwicklung des Unternehmens eingeschätzt</w:t>
      </w:r>
      <w:r>
        <w:rPr>
          <w:rFonts w:cs="Arial"/>
          <w:i/>
        </w:rPr>
        <w:t>?</w:t>
      </w:r>
    </w:p>
    <w:p w14:paraId="33EC1C13" w14:textId="2F78183B" w:rsidR="00220897" w:rsidRPr="00641C6C" w:rsidRDefault="00641C6C" w:rsidP="002819C9">
      <w:pPr>
        <w:suppressAutoHyphens/>
        <w:spacing w:before="240" w:after="240"/>
        <w:jc w:val="both"/>
        <w:rPr>
          <w:rFonts w:cs="Arial"/>
          <w:b/>
          <w:sz w:val="24"/>
          <w:szCs w:val="24"/>
        </w:rPr>
      </w:pPr>
      <w:r w:rsidRPr="002819C9">
        <w:rPr>
          <w:rFonts w:cs="Arial"/>
          <w:b/>
          <w:sz w:val="24"/>
          <w:szCs w:val="24"/>
        </w:rPr>
        <w:t>Vorteile gegenüber konkurrierenden Lösungsansätzen</w:t>
      </w:r>
      <w:r w:rsidR="006431BA">
        <w:rPr>
          <w:rFonts w:cs="Arial"/>
          <w:b/>
          <w:sz w:val="24"/>
          <w:szCs w:val="24"/>
        </w:rPr>
        <w:t>,</w:t>
      </w:r>
      <w:r w:rsidRPr="002819C9">
        <w:rPr>
          <w:rFonts w:cs="Arial"/>
          <w:b/>
          <w:sz w:val="24"/>
          <w:szCs w:val="24"/>
        </w:rPr>
        <w:t xml:space="preserve"> </w:t>
      </w:r>
      <w:r w:rsidRPr="00641C6C">
        <w:rPr>
          <w:rFonts w:cs="Arial"/>
          <w:b/>
          <w:sz w:val="24"/>
          <w:szCs w:val="24"/>
        </w:rPr>
        <w:t xml:space="preserve">Schutzrechte </w:t>
      </w:r>
    </w:p>
    <w:p w14:paraId="1ADAE00D" w14:textId="3D146CA3" w:rsidR="00E978A3" w:rsidRDefault="00E978A3" w:rsidP="007D0832">
      <w:pPr>
        <w:numPr>
          <w:ilvl w:val="0"/>
          <w:numId w:val="36"/>
        </w:numPr>
        <w:suppressAutoHyphens/>
        <w:spacing w:after="240" w:line="300" w:lineRule="exact"/>
        <w:jc w:val="both"/>
        <w:rPr>
          <w:rFonts w:cs="Arial"/>
          <w:i/>
        </w:rPr>
      </w:pPr>
      <w:r>
        <w:rPr>
          <w:rFonts w:cs="Arial"/>
          <w:i/>
        </w:rPr>
        <w:t xml:space="preserve">Bitte geben Sie an, ob </w:t>
      </w:r>
      <w:r w:rsidRPr="008851C0">
        <w:rPr>
          <w:rFonts w:cs="Arial"/>
          <w:i/>
        </w:rPr>
        <w:t>es eigene, für das Projekt relevante Patente oder Patentanmeldungen</w:t>
      </w:r>
      <w:r>
        <w:rPr>
          <w:rFonts w:cs="Arial"/>
          <w:i/>
        </w:rPr>
        <w:t xml:space="preserve"> gibt</w:t>
      </w:r>
      <w:r w:rsidRPr="008851C0">
        <w:rPr>
          <w:rFonts w:cs="Arial"/>
          <w:i/>
        </w:rPr>
        <w:t>?</w:t>
      </w:r>
    </w:p>
    <w:p w14:paraId="03FDE27E" w14:textId="4EA7EA78" w:rsidR="00854656" w:rsidRDefault="00220897" w:rsidP="007D0832">
      <w:pPr>
        <w:numPr>
          <w:ilvl w:val="0"/>
          <w:numId w:val="36"/>
        </w:numPr>
        <w:suppressAutoHyphens/>
        <w:spacing w:after="240" w:line="300" w:lineRule="exact"/>
        <w:jc w:val="both"/>
        <w:rPr>
          <w:rFonts w:cs="Arial"/>
          <w:i/>
        </w:rPr>
      </w:pPr>
      <w:r w:rsidRPr="00220897">
        <w:rPr>
          <w:rFonts w:cs="Arial"/>
          <w:i/>
        </w:rPr>
        <w:t>Schildern Sie die wirtschaftliche und wissenschaftliche Konkurrenzsituation, gehen Sie auf die Patentlage für Ihren Ansatz ein, insbesondere auch auf Schutzrechte und Patente, die der Verwertung der Ergebnisse im Wege stehen könnten. Schildern Sie Ihre IP-Strategie zur Verwertung der Vorhabenergebnisse.</w:t>
      </w:r>
    </w:p>
    <w:p w14:paraId="2D937EE1" w14:textId="77777777" w:rsidR="002819C9" w:rsidRPr="002819C9" w:rsidRDefault="002819C9" w:rsidP="002819C9">
      <w:pPr>
        <w:suppressAutoHyphens/>
        <w:spacing w:before="240" w:after="240"/>
        <w:jc w:val="both"/>
        <w:rPr>
          <w:rFonts w:cs="Arial"/>
          <w:b/>
          <w:sz w:val="24"/>
          <w:szCs w:val="24"/>
        </w:rPr>
      </w:pPr>
      <w:r w:rsidRPr="002819C9">
        <w:rPr>
          <w:rFonts w:cs="Arial"/>
          <w:b/>
          <w:sz w:val="24"/>
          <w:szCs w:val="24"/>
        </w:rPr>
        <w:t>Wirtschaftliche Anschlussfähigkeit mit Zeithorizont</w:t>
      </w:r>
    </w:p>
    <w:p w14:paraId="0E773BEF" w14:textId="12F59660" w:rsidR="002819C9" w:rsidRPr="002819C9" w:rsidRDefault="002819C9" w:rsidP="002819C9">
      <w:pPr>
        <w:numPr>
          <w:ilvl w:val="0"/>
          <w:numId w:val="35"/>
        </w:numPr>
        <w:suppressAutoHyphens/>
        <w:spacing w:after="240" w:line="300" w:lineRule="exact"/>
        <w:jc w:val="both"/>
        <w:rPr>
          <w:rFonts w:cs="Arial"/>
          <w:i/>
        </w:rPr>
      </w:pPr>
      <w:r w:rsidRPr="002819C9">
        <w:rPr>
          <w:rFonts w:cs="Arial"/>
          <w:i/>
        </w:rPr>
        <w:t>Welche weiteren Produktvisionen gibt es, die über die im Projekt entwickelte Anwendung hinausgehen (Technologietransfer)? Welche Zielmärkte (Branche, Region) können angesprochen werden? Welcher Partner kann welche Teilergebnisse (auch außerhalb des Kernprojektziels) vermarkten oder verwerten?</w:t>
      </w:r>
    </w:p>
    <w:p w14:paraId="23F11E94" w14:textId="77777777" w:rsidR="008730CD" w:rsidRDefault="008730CD">
      <w:pPr>
        <w:spacing w:after="200"/>
        <w:rPr>
          <w:rFonts w:cs="Arial"/>
          <w:i/>
        </w:rPr>
      </w:pPr>
      <w:r>
        <w:rPr>
          <w:rFonts w:cs="Arial"/>
          <w:i/>
        </w:rPr>
        <w:br w:type="page"/>
      </w:r>
    </w:p>
    <w:p w14:paraId="24DF33CA" w14:textId="5589D65A" w:rsidR="003D0B1A" w:rsidRPr="00CD2921" w:rsidRDefault="005D4F60" w:rsidP="00CD2921">
      <w:pPr>
        <w:suppressAutoHyphens/>
        <w:spacing w:after="240" w:line="300" w:lineRule="exact"/>
        <w:jc w:val="both"/>
        <w:rPr>
          <w:rFonts w:cs="Arial"/>
          <w:b/>
          <w:sz w:val="32"/>
          <w:szCs w:val="32"/>
          <w:lang w:val="en-US"/>
        </w:rPr>
      </w:pPr>
      <w:r w:rsidRPr="00CD2921">
        <w:rPr>
          <w:rFonts w:cs="Arial"/>
          <w:b/>
          <w:sz w:val="32"/>
          <w:szCs w:val="32"/>
          <w:lang w:val="en-US"/>
        </w:rPr>
        <w:lastRenderedPageBreak/>
        <w:t xml:space="preserve">Anhang I </w:t>
      </w:r>
      <w:r w:rsidR="001D0CFD" w:rsidRPr="00CD2921">
        <w:rPr>
          <w:rFonts w:cs="Arial"/>
          <w:b/>
          <w:sz w:val="32"/>
          <w:szCs w:val="32"/>
        </w:rPr>
        <w:t>Gantt-Chart</w:t>
      </w:r>
    </w:p>
    <w:p w14:paraId="3D40993A" w14:textId="19354E45" w:rsidR="001855BA" w:rsidRDefault="001855BA" w:rsidP="001855BA">
      <w:pPr>
        <w:numPr>
          <w:ilvl w:val="0"/>
          <w:numId w:val="35"/>
        </w:numPr>
        <w:suppressAutoHyphens/>
        <w:spacing w:after="240" w:line="300" w:lineRule="exact"/>
        <w:jc w:val="both"/>
        <w:rPr>
          <w:rFonts w:cs="Arial"/>
          <w:i/>
        </w:rPr>
      </w:pPr>
      <w:r w:rsidRPr="005D4F60">
        <w:rPr>
          <w:rFonts w:cs="Arial"/>
          <w:i/>
        </w:rPr>
        <w:t xml:space="preserve">Bitte fügen Sie hier das Gantt-Chart </w:t>
      </w:r>
      <w:r>
        <w:rPr>
          <w:rFonts w:cs="Arial"/>
          <w:i/>
        </w:rPr>
        <w:t xml:space="preserve">inklusive der Meilensteine für das Gesamtprojekt </w:t>
      </w:r>
      <w:r w:rsidRPr="005D4F60">
        <w:rPr>
          <w:rFonts w:cs="Arial"/>
          <w:i/>
        </w:rPr>
        <w:t>ein</w:t>
      </w:r>
      <w:r>
        <w:rPr>
          <w:rFonts w:cs="Arial"/>
          <w:i/>
        </w:rPr>
        <w:t xml:space="preserve"> (siehe auch Punkt 5). Verdeutlichen Sie dabei auch die unterschiedlichen Zuständigkeiten im Falle von Verbundprojekten.</w:t>
      </w:r>
    </w:p>
    <w:p w14:paraId="2D087DC4" w14:textId="5B529DC6" w:rsidR="008F23B9" w:rsidRPr="00616067" w:rsidRDefault="008F23B9" w:rsidP="001855BA">
      <w:pPr>
        <w:numPr>
          <w:ilvl w:val="0"/>
          <w:numId w:val="35"/>
        </w:numPr>
        <w:suppressAutoHyphens/>
        <w:spacing w:after="240" w:line="300" w:lineRule="exact"/>
        <w:jc w:val="both"/>
        <w:rPr>
          <w:rFonts w:cs="Arial"/>
          <w:i/>
        </w:rPr>
      </w:pPr>
      <w:r>
        <w:rPr>
          <w:rFonts w:cs="Arial"/>
          <w:i/>
        </w:rPr>
        <w:t xml:space="preserve">Abbildungen dürfen nicht Teil </w:t>
      </w:r>
      <w:r w:rsidRPr="008F23B9">
        <w:rPr>
          <w:rFonts w:cs="Arial"/>
          <w:i/>
        </w:rPr>
        <w:t>des Anhangs sein</w:t>
      </w:r>
      <w:r>
        <w:rPr>
          <w:rFonts w:cs="Arial"/>
          <w:i/>
        </w:rPr>
        <w:t xml:space="preserve">, sondern müssen in die Skizze integriert </w:t>
      </w:r>
      <w:r w:rsidR="002F197A">
        <w:rPr>
          <w:rFonts w:cs="Arial"/>
          <w:i/>
        </w:rPr>
        <w:t>werden</w:t>
      </w:r>
      <w:r w:rsidRPr="008F23B9">
        <w:rPr>
          <w:rFonts w:cs="Arial"/>
          <w:i/>
        </w:rPr>
        <w:t>.</w:t>
      </w:r>
    </w:p>
    <w:p w14:paraId="4E4BC0E5" w14:textId="7D88DE6E" w:rsidR="003D0B1A" w:rsidRPr="004C09E3" w:rsidRDefault="001855BA" w:rsidP="00772CFE">
      <w:pPr>
        <w:numPr>
          <w:ilvl w:val="0"/>
          <w:numId w:val="35"/>
        </w:numPr>
        <w:suppressAutoHyphens/>
        <w:spacing w:after="240" w:line="300" w:lineRule="exact"/>
        <w:jc w:val="both"/>
        <w:rPr>
          <w:rFonts w:cs="Arial"/>
          <w:i/>
        </w:rPr>
      </w:pPr>
      <w:r>
        <w:rPr>
          <w:rFonts w:cs="Arial"/>
          <w:i/>
        </w:rPr>
        <w:t>Der Anhang zählt nicht zu den 10 Seiten.</w:t>
      </w:r>
    </w:p>
    <w:p w14:paraId="17076C92" w14:textId="6790D9CF" w:rsidR="005D4F60" w:rsidRPr="00CD2921" w:rsidRDefault="005D4F60" w:rsidP="004C09E3">
      <w:pPr>
        <w:suppressAutoHyphens/>
        <w:spacing w:before="600" w:after="240" w:line="300" w:lineRule="exact"/>
        <w:jc w:val="both"/>
        <w:rPr>
          <w:rFonts w:cs="Arial"/>
          <w:b/>
          <w:sz w:val="32"/>
          <w:szCs w:val="32"/>
          <w:lang w:val="en-US"/>
        </w:rPr>
      </w:pPr>
      <w:r w:rsidRPr="00CD2921">
        <w:rPr>
          <w:rFonts w:cs="Arial"/>
          <w:b/>
          <w:sz w:val="32"/>
          <w:szCs w:val="32"/>
        </w:rPr>
        <w:t>Anhang II</w:t>
      </w:r>
      <w:r w:rsidR="00772CFE" w:rsidRPr="00CD2921">
        <w:rPr>
          <w:rFonts w:cs="Arial"/>
          <w:b/>
          <w:sz w:val="32"/>
          <w:szCs w:val="32"/>
        </w:rPr>
        <w:t xml:space="preserve"> </w:t>
      </w:r>
      <w:r w:rsidR="001D0CFD" w:rsidRPr="00CD2921">
        <w:rPr>
          <w:rFonts w:cs="Arial"/>
          <w:b/>
          <w:sz w:val="32"/>
          <w:szCs w:val="32"/>
          <w:lang w:val="en-US"/>
        </w:rPr>
        <w:t xml:space="preserve">Referenzen </w:t>
      </w:r>
    </w:p>
    <w:p w14:paraId="55FA5FE0" w14:textId="0600C223" w:rsidR="001855BA" w:rsidRDefault="001855BA" w:rsidP="001855BA">
      <w:pPr>
        <w:numPr>
          <w:ilvl w:val="0"/>
          <w:numId w:val="35"/>
        </w:numPr>
        <w:suppressAutoHyphens/>
        <w:spacing w:after="240" w:line="300" w:lineRule="exact"/>
        <w:jc w:val="both"/>
        <w:rPr>
          <w:rFonts w:cs="Arial"/>
          <w:i/>
        </w:rPr>
      </w:pPr>
      <w:r>
        <w:rPr>
          <w:rFonts w:cs="Arial"/>
          <w:i/>
        </w:rPr>
        <w:t>An dieser Stelle können Sie auf Publikationen verweisen. Bitte mit Link, sofern verfügbar.</w:t>
      </w:r>
    </w:p>
    <w:p w14:paraId="4CE937A5" w14:textId="35004BEC" w:rsidR="005D4F60" w:rsidRPr="004C09E3" w:rsidRDefault="001855BA" w:rsidP="004C09E3">
      <w:pPr>
        <w:numPr>
          <w:ilvl w:val="0"/>
          <w:numId w:val="35"/>
        </w:numPr>
        <w:suppressAutoHyphens/>
        <w:spacing w:after="240" w:line="300" w:lineRule="exact"/>
        <w:jc w:val="both"/>
        <w:rPr>
          <w:rFonts w:cs="Arial"/>
          <w:i/>
        </w:rPr>
      </w:pPr>
      <w:r>
        <w:rPr>
          <w:rFonts w:cs="Arial"/>
          <w:i/>
        </w:rPr>
        <w:t>Der Anhang zählt nicht zu den 10 Seiten</w:t>
      </w:r>
      <w:r w:rsidR="007B5340">
        <w:rPr>
          <w:rFonts w:cs="Arial"/>
          <w:i/>
        </w:rPr>
        <w:t>.</w:t>
      </w:r>
    </w:p>
    <w:p w14:paraId="486E3105" w14:textId="663CE72C" w:rsidR="00772CFE" w:rsidRPr="004C09E3" w:rsidRDefault="005D4F60" w:rsidP="004C09E3">
      <w:pPr>
        <w:suppressAutoHyphens/>
        <w:spacing w:before="600" w:after="240" w:line="300" w:lineRule="exact"/>
        <w:jc w:val="both"/>
        <w:rPr>
          <w:rFonts w:cs="Arial"/>
          <w:b/>
          <w:sz w:val="32"/>
          <w:szCs w:val="32"/>
        </w:rPr>
      </w:pPr>
      <w:r w:rsidRPr="00CD2921">
        <w:rPr>
          <w:rFonts w:cs="Arial"/>
          <w:b/>
          <w:sz w:val="32"/>
          <w:szCs w:val="32"/>
        </w:rPr>
        <w:t xml:space="preserve">Anhang III </w:t>
      </w:r>
      <w:r w:rsidR="00772CFE" w:rsidRPr="004C09E3">
        <w:rPr>
          <w:rFonts w:cs="Arial"/>
          <w:b/>
          <w:sz w:val="32"/>
          <w:szCs w:val="32"/>
        </w:rPr>
        <w:t>Interessenbekundungen</w:t>
      </w:r>
    </w:p>
    <w:p w14:paraId="6CD4CCC0" w14:textId="43861E49" w:rsidR="00772CFE" w:rsidRDefault="00772CFE" w:rsidP="00772CFE">
      <w:pPr>
        <w:numPr>
          <w:ilvl w:val="0"/>
          <w:numId w:val="35"/>
        </w:numPr>
        <w:suppressAutoHyphens/>
        <w:spacing w:after="240" w:line="300" w:lineRule="exact"/>
        <w:jc w:val="both"/>
        <w:rPr>
          <w:rFonts w:cs="Arial"/>
          <w:i/>
        </w:rPr>
      </w:pPr>
      <w:r w:rsidRPr="00772CFE">
        <w:rPr>
          <w:rFonts w:cs="Arial"/>
          <w:i/>
        </w:rPr>
        <w:t>Sofern Partner ohne BMBF-Förderung eingebunden werden sollen, sind formlose Interessenbekundungen beizufügen.</w:t>
      </w:r>
    </w:p>
    <w:p w14:paraId="7441AA80" w14:textId="4C5AA2AF" w:rsidR="00772CFE" w:rsidRDefault="00772CFE" w:rsidP="00772CFE">
      <w:pPr>
        <w:numPr>
          <w:ilvl w:val="0"/>
          <w:numId w:val="35"/>
        </w:numPr>
        <w:suppressAutoHyphens/>
        <w:spacing w:after="240" w:line="300" w:lineRule="exact"/>
        <w:jc w:val="both"/>
        <w:rPr>
          <w:rFonts w:cs="Arial"/>
          <w:i/>
        </w:rPr>
      </w:pPr>
      <w:r>
        <w:rPr>
          <w:rFonts w:cs="Arial"/>
          <w:i/>
        </w:rPr>
        <w:t>Der Anhang zählt nicht zu den 10 Seiten.</w:t>
      </w:r>
    </w:p>
    <w:p w14:paraId="50440942" w14:textId="77777777" w:rsidR="0083460D" w:rsidRDefault="0083460D">
      <w:pPr>
        <w:spacing w:after="200"/>
        <w:rPr>
          <w:rFonts w:cs="Arial"/>
          <w:b/>
          <w:sz w:val="32"/>
          <w:szCs w:val="32"/>
        </w:rPr>
      </w:pPr>
      <w:r>
        <w:rPr>
          <w:rFonts w:cs="Arial"/>
          <w:b/>
          <w:sz w:val="32"/>
          <w:szCs w:val="32"/>
        </w:rPr>
        <w:br w:type="page"/>
      </w:r>
    </w:p>
    <w:p w14:paraId="760F05B2" w14:textId="6A18B0D0" w:rsidR="00C90B68" w:rsidRPr="007F0BFE" w:rsidRDefault="00C90B68" w:rsidP="00EE4A7E">
      <w:pPr>
        <w:suppressAutoHyphens/>
        <w:spacing w:before="600" w:after="240" w:line="300" w:lineRule="exact"/>
        <w:jc w:val="both"/>
        <w:rPr>
          <w:rFonts w:cs="Arial"/>
          <w:b/>
          <w:sz w:val="32"/>
          <w:szCs w:val="32"/>
        </w:rPr>
      </w:pPr>
      <w:r w:rsidRPr="00EE4A7E">
        <w:rPr>
          <w:rFonts w:cs="Arial"/>
          <w:b/>
          <w:sz w:val="32"/>
          <w:szCs w:val="32"/>
        </w:rPr>
        <w:lastRenderedPageBreak/>
        <w:t>Anhang I</w:t>
      </w:r>
      <w:r>
        <w:rPr>
          <w:rFonts w:cs="Arial"/>
          <w:b/>
          <w:sz w:val="32"/>
          <w:szCs w:val="32"/>
        </w:rPr>
        <w:t>V</w:t>
      </w:r>
      <w:r w:rsidRPr="00EE4A7E">
        <w:rPr>
          <w:rFonts w:cs="Arial"/>
          <w:b/>
          <w:sz w:val="32"/>
          <w:szCs w:val="32"/>
        </w:rPr>
        <w:t xml:space="preserve"> </w:t>
      </w:r>
      <w:r w:rsidR="007F0BFE" w:rsidRPr="007F0BFE">
        <w:rPr>
          <w:rFonts w:cs="Arial"/>
          <w:b/>
          <w:sz w:val="32"/>
          <w:szCs w:val="32"/>
        </w:rPr>
        <w:t>Anschreiben/Stel</w:t>
      </w:r>
      <w:r w:rsidR="007F0BFE">
        <w:rPr>
          <w:rFonts w:cs="Arial"/>
          <w:b/>
          <w:sz w:val="32"/>
          <w:szCs w:val="32"/>
        </w:rPr>
        <w:t>lungnahme für Wiedereinreicher (</w:t>
      </w:r>
      <w:r w:rsidR="007F0BFE" w:rsidRPr="007F0BFE">
        <w:rPr>
          <w:rFonts w:cs="Arial"/>
          <w:b/>
          <w:sz w:val="32"/>
          <w:szCs w:val="32"/>
        </w:rPr>
        <w:t>max. 1 Seite)</w:t>
      </w:r>
    </w:p>
    <w:p w14:paraId="4C1FEF96" w14:textId="29BEE7F9" w:rsidR="00811446" w:rsidRPr="007F0BFE" w:rsidRDefault="006431BA" w:rsidP="007F0BFE">
      <w:pPr>
        <w:pStyle w:val="Listenabsatz"/>
        <w:numPr>
          <w:ilvl w:val="0"/>
          <w:numId w:val="44"/>
        </w:numPr>
        <w:suppressAutoHyphens/>
        <w:spacing w:after="240" w:line="300" w:lineRule="exact"/>
        <w:jc w:val="both"/>
        <w:rPr>
          <w:rFonts w:cs="Arial"/>
          <w:i/>
        </w:rPr>
      </w:pPr>
      <w:r>
        <w:rPr>
          <w:rFonts w:cs="Arial"/>
          <w:i/>
        </w:rPr>
        <w:t>Gehen Sie auf Änderungen ggü. der in vorherigen Runden eingereichten Skizze ein. Führen Sie ggf. auf, inwiefern Sie Hinweise aus der Begutachtung berücksichtigt haben.</w:t>
      </w:r>
    </w:p>
    <w:p w14:paraId="1E78FDB0" w14:textId="02CBE92F" w:rsidR="00811446" w:rsidRPr="00EE4A7E" w:rsidRDefault="00811446" w:rsidP="00811446">
      <w:pPr>
        <w:suppressAutoHyphens/>
        <w:spacing w:after="240" w:line="300" w:lineRule="exact"/>
        <w:jc w:val="both"/>
        <w:rPr>
          <w:rFonts w:cs="Arial"/>
          <w:b/>
          <w:color w:val="FF0000"/>
          <w:sz w:val="24"/>
        </w:rPr>
      </w:pPr>
      <w:r w:rsidRPr="00EE4A7E">
        <w:rPr>
          <w:rFonts w:cs="Arial"/>
          <w:b/>
          <w:color w:val="FF0000"/>
          <w:sz w:val="24"/>
        </w:rPr>
        <w:t>Alle anderen Anlagen werden nicht bei der Begutachtung berücksichtigt!</w:t>
      </w:r>
    </w:p>
    <w:sectPr w:rsidR="00811446" w:rsidRPr="00EE4A7E" w:rsidSect="00220897">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62718" w14:textId="77777777" w:rsidR="0069588C" w:rsidRDefault="0069588C" w:rsidP="00D50C60">
      <w:r>
        <w:separator/>
      </w:r>
    </w:p>
  </w:endnote>
  <w:endnote w:type="continuationSeparator" w:id="0">
    <w:p w14:paraId="01F1CF5A" w14:textId="77777777" w:rsidR="0069588C" w:rsidRDefault="0069588C"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738079"/>
      <w:docPartObj>
        <w:docPartGallery w:val="Page Numbers (Bottom of Page)"/>
        <w:docPartUnique/>
      </w:docPartObj>
    </w:sdtPr>
    <w:sdtEndPr>
      <w:rPr>
        <w:rFonts w:ascii="Arial" w:hAnsi="Arial" w:cs="Arial"/>
        <w:sz w:val="18"/>
        <w:szCs w:val="18"/>
      </w:rPr>
    </w:sdtEndPr>
    <w:sdtContent>
      <w:p w14:paraId="51F2BCDA" w14:textId="33B20706" w:rsidR="00220897" w:rsidRPr="004C09E3" w:rsidRDefault="00220897">
        <w:pPr>
          <w:pStyle w:val="Fuzeile"/>
          <w:jc w:val="right"/>
          <w:rPr>
            <w:rFonts w:ascii="Arial" w:hAnsi="Arial" w:cs="Arial"/>
            <w:sz w:val="18"/>
            <w:szCs w:val="18"/>
          </w:rPr>
        </w:pPr>
        <w:r w:rsidRPr="004C09E3">
          <w:rPr>
            <w:rFonts w:ascii="Arial" w:hAnsi="Arial" w:cs="Arial"/>
            <w:sz w:val="18"/>
            <w:szCs w:val="18"/>
          </w:rPr>
          <w:fldChar w:fldCharType="begin"/>
        </w:r>
        <w:r w:rsidRPr="004C09E3">
          <w:rPr>
            <w:rFonts w:ascii="Arial" w:hAnsi="Arial" w:cs="Arial"/>
            <w:sz w:val="18"/>
            <w:szCs w:val="18"/>
          </w:rPr>
          <w:instrText>PAGE   \* MERGEFORMAT</w:instrText>
        </w:r>
        <w:r w:rsidRPr="004C09E3">
          <w:rPr>
            <w:rFonts w:ascii="Arial" w:hAnsi="Arial" w:cs="Arial"/>
            <w:sz w:val="18"/>
            <w:szCs w:val="18"/>
          </w:rPr>
          <w:fldChar w:fldCharType="separate"/>
        </w:r>
        <w:r w:rsidR="005668B5">
          <w:rPr>
            <w:rFonts w:ascii="Arial" w:hAnsi="Arial" w:cs="Arial"/>
            <w:noProof/>
            <w:sz w:val="18"/>
            <w:szCs w:val="18"/>
          </w:rPr>
          <w:t>7</w:t>
        </w:r>
        <w:r w:rsidRPr="004C09E3">
          <w:rPr>
            <w:rFonts w:ascii="Arial" w:hAnsi="Arial" w:cs="Arial"/>
            <w:sz w:val="18"/>
            <w:szCs w:val="18"/>
          </w:rPr>
          <w:fldChar w:fldCharType="end"/>
        </w:r>
      </w:p>
    </w:sdtContent>
  </w:sdt>
  <w:p w14:paraId="0CBFB78F" w14:textId="77777777" w:rsidR="001C13DA" w:rsidRDefault="001C13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4BCEC" w14:textId="77777777" w:rsidR="0069588C" w:rsidRDefault="0069588C" w:rsidP="00D50C60">
      <w:r>
        <w:separator/>
      </w:r>
    </w:p>
  </w:footnote>
  <w:footnote w:type="continuationSeparator" w:id="0">
    <w:p w14:paraId="303B6F0A" w14:textId="77777777" w:rsidR="0069588C" w:rsidRDefault="0069588C" w:rsidP="00D50C60">
      <w:r>
        <w:continuationSeparator/>
      </w:r>
    </w:p>
  </w:footnote>
  <w:footnote w:id="1">
    <w:p w14:paraId="3A65A08B" w14:textId="77777777" w:rsidR="004A4CCC" w:rsidRDefault="004A4CCC" w:rsidP="004A4CCC">
      <w:pPr>
        <w:pStyle w:val="Funotentext"/>
      </w:pPr>
      <w:r>
        <w:rPr>
          <w:rStyle w:val="Funotenzeichen"/>
        </w:rPr>
        <w:footnoteRef/>
      </w:r>
      <w:r>
        <w:t xml:space="preserve"> Nur bei Unternehmen</w:t>
      </w:r>
    </w:p>
  </w:footnote>
  <w:footnote w:id="2">
    <w:p w14:paraId="67CCD23B" w14:textId="77777777" w:rsidR="004A4CCC" w:rsidRDefault="004A4CCC" w:rsidP="004A4CCC">
      <w:pPr>
        <w:pStyle w:val="Funotentext"/>
      </w:pPr>
      <w:r>
        <w:rPr>
          <w:rStyle w:val="Funotenzeichen"/>
        </w:rPr>
        <w:footnoteRef/>
      </w:r>
      <w:r>
        <w:t xml:space="preserve"> Soweit öffentlich publizierte Information</w:t>
      </w:r>
    </w:p>
  </w:footnote>
  <w:footnote w:id="3">
    <w:p w14:paraId="356ED8D8" w14:textId="77777777" w:rsidR="00CB7FD8" w:rsidRDefault="00CB7FD8" w:rsidP="00CB7FD8">
      <w:pPr>
        <w:pStyle w:val="Funotentext"/>
      </w:pPr>
      <w:r>
        <w:rPr>
          <w:rStyle w:val="Funotenzeichen"/>
        </w:rPr>
        <w:footnoteRef/>
      </w:r>
      <w:r>
        <w:t xml:space="preserve"> </w:t>
      </w:r>
      <w:r w:rsidRPr="002A7CAA">
        <w:t>http://www.consort-statement.org/</w:t>
      </w:r>
    </w:p>
  </w:footnote>
  <w:footnote w:id="4">
    <w:p w14:paraId="65FFF4BA" w14:textId="2C9A1714" w:rsidR="00A13ADC" w:rsidRPr="00201643" w:rsidRDefault="00A13ADC" w:rsidP="005D26CB">
      <w:pPr>
        <w:spacing w:line="360" w:lineRule="auto"/>
        <w:jc w:val="both"/>
        <w:rPr>
          <w:rFonts w:cs="Arial"/>
          <w:sz w:val="16"/>
          <w:szCs w:val="16"/>
        </w:rPr>
      </w:pPr>
      <w:r w:rsidRPr="00201643">
        <w:rPr>
          <w:rStyle w:val="Funotenzeichen"/>
          <w:szCs w:val="16"/>
        </w:rPr>
        <w:footnoteRef/>
      </w:r>
      <w:r w:rsidRPr="00201643">
        <w:rPr>
          <w:sz w:val="16"/>
          <w:szCs w:val="16"/>
        </w:rPr>
        <w:t xml:space="preserve"> </w:t>
      </w:r>
      <w:r w:rsidR="008730CD">
        <w:rPr>
          <w:sz w:val="16"/>
          <w:szCs w:val="16"/>
        </w:rPr>
        <w:t>E</w:t>
      </w:r>
      <w:r w:rsidRPr="005D26CB">
        <w:rPr>
          <w:sz w:val="16"/>
          <w:szCs w:val="16"/>
        </w:rPr>
        <w:t>ntsprechend der KMU-Definition der EU: Vgl. Anhang I der AGVO beziehungsweise Empfehlung der Kommission vom 6. Mai 2003 betreffend die Definition der Kleinstunternehmen sowie der kleineren und mittleren Unternehmen, bekannt gegeben unter Aktenzeichen K (2003) 1422 (2003/361/EG)) (ABl. L 124 vom 20.5.2003, S. 36): [http://eur-lex.europa.eu/legal-content/DE/TXT/PDF/?uri=CELEX:32003H0361&amp;from=DE</w:t>
      </w:r>
      <w:r>
        <w:rPr>
          <w:sz w:val="16"/>
          <w:szCs w:val="16"/>
        </w:rPr>
        <w:t>]</w:t>
      </w:r>
    </w:p>
  </w:footnote>
  <w:footnote w:id="5">
    <w:p w14:paraId="5A7C8599" w14:textId="08D9918E" w:rsidR="00A13ADC" w:rsidRDefault="00A13ADC">
      <w:pPr>
        <w:pStyle w:val="Funotentext"/>
      </w:pPr>
      <w:r>
        <w:rPr>
          <w:rStyle w:val="Funotenzeichen"/>
        </w:rPr>
        <w:footnoteRef/>
      </w:r>
      <w:r w:rsidR="008730CD">
        <w:t xml:space="preserve"> I</w:t>
      </w:r>
      <w:r>
        <w:t>nkl. etwaiger Zuschläge entspreche</w:t>
      </w:r>
      <w:r w:rsidR="001D0CFD">
        <w:t>nd der BMBF-Richtlinien</w:t>
      </w:r>
    </w:p>
  </w:footnote>
  <w:footnote w:id="6">
    <w:p w14:paraId="5CB4825F" w14:textId="23519AE2" w:rsidR="00A13ADC" w:rsidRPr="00201643" w:rsidRDefault="00A13ADC" w:rsidP="00724D17">
      <w:pPr>
        <w:spacing w:line="360" w:lineRule="auto"/>
        <w:jc w:val="both"/>
        <w:rPr>
          <w:rFonts w:cs="Arial"/>
          <w:sz w:val="16"/>
          <w:szCs w:val="16"/>
        </w:rPr>
      </w:pPr>
      <w:r w:rsidRPr="00201643">
        <w:rPr>
          <w:rStyle w:val="Funotenzeichen"/>
          <w:szCs w:val="16"/>
        </w:rPr>
        <w:footnoteRef/>
      </w:r>
      <w:r w:rsidRPr="00201643">
        <w:rPr>
          <w:sz w:val="16"/>
          <w:szCs w:val="16"/>
        </w:rPr>
        <w:t xml:space="preserve"> </w:t>
      </w:r>
      <w:r>
        <w:rPr>
          <w:rFonts w:cs="Arial"/>
          <w:sz w:val="16"/>
          <w:szCs w:val="16"/>
        </w:rPr>
        <w:t>I</w:t>
      </w:r>
      <w:r w:rsidRPr="00201643">
        <w:rPr>
          <w:sz w:val="16"/>
          <w:szCs w:val="16"/>
        </w:rPr>
        <w:t xml:space="preserve">nkl. </w:t>
      </w:r>
      <w:r>
        <w:rPr>
          <w:sz w:val="16"/>
          <w:szCs w:val="16"/>
        </w:rPr>
        <w:t xml:space="preserve">etwaiger </w:t>
      </w:r>
      <w:r w:rsidRPr="00201643">
        <w:rPr>
          <w:sz w:val="16"/>
          <w:szCs w:val="16"/>
        </w:rPr>
        <w:t>KMU-Zuschläge</w:t>
      </w:r>
      <w:r w:rsidR="00742B3E" w:rsidRPr="00742B3E">
        <w:t xml:space="preserve"> </w:t>
      </w:r>
      <w:r w:rsidR="00742B3E" w:rsidRPr="00742B3E">
        <w:rPr>
          <w:sz w:val="16"/>
          <w:szCs w:val="16"/>
        </w:rPr>
        <w:t>sowie ggf. weiterer Boni entsprechend der AGVO</w:t>
      </w:r>
    </w:p>
  </w:footnote>
  <w:footnote w:id="7">
    <w:p w14:paraId="4F12AF1F" w14:textId="77777777" w:rsidR="00A13ADC" w:rsidRDefault="00A13ADC" w:rsidP="00641C6C">
      <w:pPr>
        <w:pStyle w:val="Funotentext"/>
      </w:pPr>
      <w:r w:rsidRPr="00201643">
        <w:rPr>
          <w:rStyle w:val="Funotenzeichen"/>
          <w:szCs w:val="16"/>
        </w:rPr>
        <w:footnoteRef/>
      </w:r>
      <w:r w:rsidRPr="00201643">
        <w:rPr>
          <w:szCs w:val="16"/>
        </w:rPr>
        <w:t xml:space="preserve"> </w:t>
      </w:r>
      <w:r>
        <w:rPr>
          <w:rFonts w:cs="Arial"/>
          <w:szCs w:val="16"/>
          <w:lang w:eastAsia="en-US"/>
        </w:rPr>
        <w:t>Nur bei Universitäten;</w:t>
      </w:r>
      <w:r w:rsidRPr="00201643">
        <w:rPr>
          <w:rFonts w:cs="Arial"/>
          <w:szCs w:val="16"/>
          <w:lang w:eastAsia="en-US"/>
        </w:rPr>
        <w:t xml:space="preserve"> 20% der Zuwendung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2CC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D2C3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0A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78D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2006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ECE0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48BE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086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70D5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4492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A33B2"/>
    <w:multiLevelType w:val="hybridMultilevel"/>
    <w:tmpl w:val="F9F82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F85264"/>
    <w:multiLevelType w:val="hybridMultilevel"/>
    <w:tmpl w:val="07BE4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1691421"/>
    <w:multiLevelType w:val="hybridMultilevel"/>
    <w:tmpl w:val="13781F46"/>
    <w:lvl w:ilvl="0" w:tplc="7DCEEC3A">
      <w:start w:val="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197600"/>
    <w:multiLevelType w:val="hybridMultilevel"/>
    <w:tmpl w:val="7248B7DA"/>
    <w:lvl w:ilvl="0" w:tplc="D618EF94">
      <w:start w:val="1"/>
      <w:numFmt w:val="bullet"/>
      <w:lvlText w:val="•"/>
      <w:lvlJc w:val="left"/>
      <w:pPr>
        <w:tabs>
          <w:tab w:val="num" w:pos="720"/>
        </w:tabs>
        <w:ind w:left="720" w:hanging="360"/>
      </w:pPr>
      <w:rPr>
        <w:rFonts w:ascii="Arial" w:hAnsi="Arial" w:hint="default"/>
      </w:rPr>
    </w:lvl>
    <w:lvl w:ilvl="1" w:tplc="BD0E47CC">
      <w:start w:val="1"/>
      <w:numFmt w:val="bullet"/>
      <w:lvlText w:val="•"/>
      <w:lvlJc w:val="left"/>
      <w:pPr>
        <w:tabs>
          <w:tab w:val="num" w:pos="1440"/>
        </w:tabs>
        <w:ind w:left="1440" w:hanging="360"/>
      </w:pPr>
      <w:rPr>
        <w:rFonts w:ascii="Arial" w:hAnsi="Arial" w:hint="default"/>
      </w:rPr>
    </w:lvl>
    <w:lvl w:ilvl="2" w:tplc="B01C9736" w:tentative="1">
      <w:start w:val="1"/>
      <w:numFmt w:val="bullet"/>
      <w:lvlText w:val="•"/>
      <w:lvlJc w:val="left"/>
      <w:pPr>
        <w:tabs>
          <w:tab w:val="num" w:pos="2160"/>
        </w:tabs>
        <w:ind w:left="2160" w:hanging="360"/>
      </w:pPr>
      <w:rPr>
        <w:rFonts w:ascii="Arial" w:hAnsi="Arial" w:hint="default"/>
      </w:rPr>
    </w:lvl>
    <w:lvl w:ilvl="3" w:tplc="7E48F1F6" w:tentative="1">
      <w:start w:val="1"/>
      <w:numFmt w:val="bullet"/>
      <w:lvlText w:val="•"/>
      <w:lvlJc w:val="left"/>
      <w:pPr>
        <w:tabs>
          <w:tab w:val="num" w:pos="2880"/>
        </w:tabs>
        <w:ind w:left="2880" w:hanging="360"/>
      </w:pPr>
      <w:rPr>
        <w:rFonts w:ascii="Arial" w:hAnsi="Arial" w:hint="default"/>
      </w:rPr>
    </w:lvl>
    <w:lvl w:ilvl="4" w:tplc="1F5A3276" w:tentative="1">
      <w:start w:val="1"/>
      <w:numFmt w:val="bullet"/>
      <w:lvlText w:val="•"/>
      <w:lvlJc w:val="left"/>
      <w:pPr>
        <w:tabs>
          <w:tab w:val="num" w:pos="3600"/>
        </w:tabs>
        <w:ind w:left="3600" w:hanging="360"/>
      </w:pPr>
      <w:rPr>
        <w:rFonts w:ascii="Arial" w:hAnsi="Arial" w:hint="default"/>
      </w:rPr>
    </w:lvl>
    <w:lvl w:ilvl="5" w:tplc="20DC0FC0" w:tentative="1">
      <w:start w:val="1"/>
      <w:numFmt w:val="bullet"/>
      <w:lvlText w:val="•"/>
      <w:lvlJc w:val="left"/>
      <w:pPr>
        <w:tabs>
          <w:tab w:val="num" w:pos="4320"/>
        </w:tabs>
        <w:ind w:left="4320" w:hanging="360"/>
      </w:pPr>
      <w:rPr>
        <w:rFonts w:ascii="Arial" w:hAnsi="Arial" w:hint="default"/>
      </w:rPr>
    </w:lvl>
    <w:lvl w:ilvl="6" w:tplc="807EF16C" w:tentative="1">
      <w:start w:val="1"/>
      <w:numFmt w:val="bullet"/>
      <w:lvlText w:val="•"/>
      <w:lvlJc w:val="left"/>
      <w:pPr>
        <w:tabs>
          <w:tab w:val="num" w:pos="5040"/>
        </w:tabs>
        <w:ind w:left="5040" w:hanging="360"/>
      </w:pPr>
      <w:rPr>
        <w:rFonts w:ascii="Arial" w:hAnsi="Arial" w:hint="default"/>
      </w:rPr>
    </w:lvl>
    <w:lvl w:ilvl="7" w:tplc="72E8A686" w:tentative="1">
      <w:start w:val="1"/>
      <w:numFmt w:val="bullet"/>
      <w:lvlText w:val="•"/>
      <w:lvlJc w:val="left"/>
      <w:pPr>
        <w:tabs>
          <w:tab w:val="num" w:pos="5760"/>
        </w:tabs>
        <w:ind w:left="5760" w:hanging="360"/>
      </w:pPr>
      <w:rPr>
        <w:rFonts w:ascii="Arial" w:hAnsi="Arial" w:hint="default"/>
      </w:rPr>
    </w:lvl>
    <w:lvl w:ilvl="8" w:tplc="0F5A592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1B626B"/>
    <w:multiLevelType w:val="hybridMultilevel"/>
    <w:tmpl w:val="06F0969C"/>
    <w:lvl w:ilvl="0" w:tplc="46BE3A60">
      <w:start w:val="1"/>
      <w:numFmt w:val="decimal"/>
      <w:lvlText w:val="%1"/>
      <w:lvlJc w:val="left"/>
      <w:pPr>
        <w:ind w:left="360" w:hanging="360"/>
      </w:pPr>
      <w:rPr>
        <w:rFonts w:hint="default"/>
        <w:b/>
        <w:sz w:val="32"/>
        <w:szCs w:val="3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75F2D78"/>
    <w:multiLevelType w:val="hybridMultilevel"/>
    <w:tmpl w:val="454C00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5537741"/>
    <w:multiLevelType w:val="hybridMultilevel"/>
    <w:tmpl w:val="75FE1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E3E85"/>
    <w:multiLevelType w:val="hybridMultilevel"/>
    <w:tmpl w:val="5FC2EC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65C7EEB"/>
    <w:multiLevelType w:val="multilevel"/>
    <w:tmpl w:val="9412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1"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2" w15:restartNumberingAfterBreak="0">
    <w:nsid w:val="53192182"/>
    <w:multiLevelType w:val="hybridMultilevel"/>
    <w:tmpl w:val="506828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05970BC"/>
    <w:multiLevelType w:val="hybridMultilevel"/>
    <w:tmpl w:val="3A821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EF4ED8"/>
    <w:multiLevelType w:val="hybridMultilevel"/>
    <w:tmpl w:val="E95AC4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3C6C34"/>
    <w:multiLevelType w:val="hybridMultilevel"/>
    <w:tmpl w:val="A7B0B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3D1080"/>
    <w:multiLevelType w:val="hybridMultilevel"/>
    <w:tmpl w:val="648830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3CA5EC1"/>
    <w:multiLevelType w:val="multilevel"/>
    <w:tmpl w:val="0D060612"/>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6C41F0A"/>
    <w:multiLevelType w:val="hybridMultilevel"/>
    <w:tmpl w:val="046A93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16"/>
  </w:num>
  <w:num w:numId="6">
    <w:abstractNumId w:val="29"/>
  </w:num>
  <w:num w:numId="7">
    <w:abstractNumId w:val="21"/>
  </w:num>
  <w:num w:numId="8">
    <w:abstractNumId w:val="21"/>
  </w:num>
  <w:num w:numId="9">
    <w:abstractNumId w:val="21"/>
  </w:num>
  <w:num w:numId="10">
    <w:abstractNumId w:val="21"/>
  </w:num>
  <w:num w:numId="11">
    <w:abstractNumId w:val="21"/>
  </w:num>
  <w:num w:numId="12">
    <w:abstractNumId w:val="20"/>
  </w:num>
  <w:num w:numId="13">
    <w:abstractNumId w:val="20"/>
  </w:num>
  <w:num w:numId="14">
    <w:abstractNumId w:val="27"/>
  </w:num>
  <w:num w:numId="15">
    <w:abstractNumId w:val="27"/>
  </w:num>
  <w:num w:numId="16">
    <w:abstractNumId w:val="27"/>
  </w:num>
  <w:num w:numId="17">
    <w:abstractNumId w:val="27"/>
  </w:num>
  <w:num w:numId="18">
    <w:abstractNumId w:val="27"/>
  </w:num>
  <w:num w:numId="19">
    <w:abstractNumId w:val="27"/>
  </w:num>
  <w:num w:numId="20">
    <w:abstractNumId w:val="27"/>
  </w:num>
  <w:num w:numId="21">
    <w:abstractNumId w:val="27"/>
  </w:num>
  <w:num w:numId="22">
    <w:abstractNumId w:val="27"/>
  </w:num>
  <w:num w:numId="23">
    <w:abstractNumId w:val="27"/>
  </w:num>
  <w:num w:numId="24">
    <w:abstractNumId w:val="9"/>
  </w:num>
  <w:num w:numId="25">
    <w:abstractNumId w:val="8"/>
  </w:num>
  <w:num w:numId="26">
    <w:abstractNumId w:val="3"/>
  </w:num>
  <w:num w:numId="27">
    <w:abstractNumId w:val="2"/>
  </w:num>
  <w:num w:numId="28">
    <w:abstractNumId w:val="1"/>
  </w:num>
  <w:num w:numId="29">
    <w:abstractNumId w:val="0"/>
  </w:num>
  <w:num w:numId="30">
    <w:abstractNumId w:val="14"/>
  </w:num>
  <w:num w:numId="31">
    <w:abstractNumId w:val="23"/>
  </w:num>
  <w:num w:numId="32">
    <w:abstractNumId w:val="17"/>
  </w:num>
  <w:num w:numId="33">
    <w:abstractNumId w:val="11"/>
  </w:num>
  <w:num w:numId="34">
    <w:abstractNumId w:val="15"/>
  </w:num>
  <w:num w:numId="35">
    <w:abstractNumId w:val="10"/>
  </w:num>
  <w:num w:numId="36">
    <w:abstractNumId w:val="24"/>
  </w:num>
  <w:num w:numId="37">
    <w:abstractNumId w:val="22"/>
  </w:num>
  <w:num w:numId="38">
    <w:abstractNumId w:val="18"/>
  </w:num>
  <w:num w:numId="39">
    <w:abstractNumId w:val="26"/>
  </w:num>
  <w:num w:numId="40">
    <w:abstractNumId w:val="19"/>
  </w:num>
  <w:num w:numId="41">
    <w:abstractNumId w:val="12"/>
  </w:num>
  <w:num w:numId="42">
    <w:abstractNumId w:val="13"/>
  </w:num>
  <w:num w:numId="43">
    <w:abstractNumId w:val="2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93"/>
    <w:rsid w:val="00012260"/>
    <w:rsid w:val="0002040F"/>
    <w:rsid w:val="00032F76"/>
    <w:rsid w:val="00033BBF"/>
    <w:rsid w:val="00036CF8"/>
    <w:rsid w:val="00042C16"/>
    <w:rsid w:val="0004432D"/>
    <w:rsid w:val="00054780"/>
    <w:rsid w:val="00061976"/>
    <w:rsid w:val="00065F93"/>
    <w:rsid w:val="000666E1"/>
    <w:rsid w:val="0007013E"/>
    <w:rsid w:val="00091C82"/>
    <w:rsid w:val="00096BDA"/>
    <w:rsid w:val="000A0A68"/>
    <w:rsid w:val="000B204C"/>
    <w:rsid w:val="000C06A7"/>
    <w:rsid w:val="000C60E1"/>
    <w:rsid w:val="000C73D0"/>
    <w:rsid w:val="000C7B43"/>
    <w:rsid w:val="000D0D12"/>
    <w:rsid w:val="000D5D7F"/>
    <w:rsid w:val="000E194F"/>
    <w:rsid w:val="000F088B"/>
    <w:rsid w:val="000F1282"/>
    <w:rsid w:val="00124C96"/>
    <w:rsid w:val="00127624"/>
    <w:rsid w:val="001375CF"/>
    <w:rsid w:val="0015639D"/>
    <w:rsid w:val="0015776A"/>
    <w:rsid w:val="001623F4"/>
    <w:rsid w:val="001731D9"/>
    <w:rsid w:val="0017611C"/>
    <w:rsid w:val="001855BA"/>
    <w:rsid w:val="001A50E6"/>
    <w:rsid w:val="001A5B0A"/>
    <w:rsid w:val="001B5ECA"/>
    <w:rsid w:val="001C13DA"/>
    <w:rsid w:val="001C3F37"/>
    <w:rsid w:val="001C433F"/>
    <w:rsid w:val="001D0C1B"/>
    <w:rsid w:val="001D0CFD"/>
    <w:rsid w:val="001D4449"/>
    <w:rsid w:val="001E7311"/>
    <w:rsid w:val="00201DB0"/>
    <w:rsid w:val="0021183C"/>
    <w:rsid w:val="00220897"/>
    <w:rsid w:val="0022095B"/>
    <w:rsid w:val="00243793"/>
    <w:rsid w:val="00265BED"/>
    <w:rsid w:val="002747FF"/>
    <w:rsid w:val="002758A7"/>
    <w:rsid w:val="002819C9"/>
    <w:rsid w:val="002C3BF4"/>
    <w:rsid w:val="002C6731"/>
    <w:rsid w:val="002D7E3C"/>
    <w:rsid w:val="002E2ECE"/>
    <w:rsid w:val="002E5B06"/>
    <w:rsid w:val="002F197A"/>
    <w:rsid w:val="00301C83"/>
    <w:rsid w:val="00304F47"/>
    <w:rsid w:val="003121B9"/>
    <w:rsid w:val="003170F1"/>
    <w:rsid w:val="0031739D"/>
    <w:rsid w:val="00323743"/>
    <w:rsid w:val="003240FD"/>
    <w:rsid w:val="00332090"/>
    <w:rsid w:val="00372AE0"/>
    <w:rsid w:val="00382BBC"/>
    <w:rsid w:val="00383094"/>
    <w:rsid w:val="00387DF3"/>
    <w:rsid w:val="00395F9D"/>
    <w:rsid w:val="003A66B1"/>
    <w:rsid w:val="003A6CB0"/>
    <w:rsid w:val="003B0144"/>
    <w:rsid w:val="003B715A"/>
    <w:rsid w:val="003D0B1A"/>
    <w:rsid w:val="003D6CF0"/>
    <w:rsid w:val="003D77B0"/>
    <w:rsid w:val="003E46BF"/>
    <w:rsid w:val="003F7CC2"/>
    <w:rsid w:val="00406DA5"/>
    <w:rsid w:val="0042553C"/>
    <w:rsid w:val="004257FC"/>
    <w:rsid w:val="00427C2F"/>
    <w:rsid w:val="0043746F"/>
    <w:rsid w:val="00437817"/>
    <w:rsid w:val="0044479D"/>
    <w:rsid w:val="00445A95"/>
    <w:rsid w:val="00464C8E"/>
    <w:rsid w:val="004703BC"/>
    <w:rsid w:val="0047141A"/>
    <w:rsid w:val="00471FC8"/>
    <w:rsid w:val="0048598A"/>
    <w:rsid w:val="004876DD"/>
    <w:rsid w:val="004A0FA9"/>
    <w:rsid w:val="004A4CCC"/>
    <w:rsid w:val="004A6B83"/>
    <w:rsid w:val="004B7277"/>
    <w:rsid w:val="004B76C0"/>
    <w:rsid w:val="004C09E3"/>
    <w:rsid w:val="004C1F9A"/>
    <w:rsid w:val="004C2B66"/>
    <w:rsid w:val="004C5B72"/>
    <w:rsid w:val="004C6AE3"/>
    <w:rsid w:val="004E3938"/>
    <w:rsid w:val="004F3963"/>
    <w:rsid w:val="00501BB2"/>
    <w:rsid w:val="00507430"/>
    <w:rsid w:val="0051170F"/>
    <w:rsid w:val="00512EB2"/>
    <w:rsid w:val="00521B9D"/>
    <w:rsid w:val="00530BD5"/>
    <w:rsid w:val="00533806"/>
    <w:rsid w:val="005353AF"/>
    <w:rsid w:val="00550DC3"/>
    <w:rsid w:val="0056335D"/>
    <w:rsid w:val="005668B5"/>
    <w:rsid w:val="0058699A"/>
    <w:rsid w:val="00587F8B"/>
    <w:rsid w:val="00591203"/>
    <w:rsid w:val="005A51AE"/>
    <w:rsid w:val="005B2BAB"/>
    <w:rsid w:val="005B74C5"/>
    <w:rsid w:val="005D26CB"/>
    <w:rsid w:val="005D4F60"/>
    <w:rsid w:val="005E1887"/>
    <w:rsid w:val="005E6762"/>
    <w:rsid w:val="005E6DD5"/>
    <w:rsid w:val="005E7E95"/>
    <w:rsid w:val="005F5634"/>
    <w:rsid w:val="00601705"/>
    <w:rsid w:val="0060301F"/>
    <w:rsid w:val="0060473B"/>
    <w:rsid w:val="006052C6"/>
    <w:rsid w:val="00611D38"/>
    <w:rsid w:val="00616067"/>
    <w:rsid w:val="00620DF5"/>
    <w:rsid w:val="00625DFE"/>
    <w:rsid w:val="00626470"/>
    <w:rsid w:val="006412B8"/>
    <w:rsid w:val="00641C6C"/>
    <w:rsid w:val="006431BA"/>
    <w:rsid w:val="006431E8"/>
    <w:rsid w:val="00650072"/>
    <w:rsid w:val="006621E1"/>
    <w:rsid w:val="00674267"/>
    <w:rsid w:val="00674852"/>
    <w:rsid w:val="00677546"/>
    <w:rsid w:val="00681981"/>
    <w:rsid w:val="00684606"/>
    <w:rsid w:val="00685A3D"/>
    <w:rsid w:val="00690AC3"/>
    <w:rsid w:val="0069588C"/>
    <w:rsid w:val="006A1D1D"/>
    <w:rsid w:val="006A4D06"/>
    <w:rsid w:val="006B1E05"/>
    <w:rsid w:val="006D4AEB"/>
    <w:rsid w:val="006D70F0"/>
    <w:rsid w:val="006F260E"/>
    <w:rsid w:val="006F398C"/>
    <w:rsid w:val="006F532E"/>
    <w:rsid w:val="00705347"/>
    <w:rsid w:val="00712441"/>
    <w:rsid w:val="00724D17"/>
    <w:rsid w:val="00736205"/>
    <w:rsid w:val="00742B3E"/>
    <w:rsid w:val="0074485A"/>
    <w:rsid w:val="00747122"/>
    <w:rsid w:val="00752B8B"/>
    <w:rsid w:val="007561D4"/>
    <w:rsid w:val="00770F43"/>
    <w:rsid w:val="00772CFE"/>
    <w:rsid w:val="00774E9E"/>
    <w:rsid w:val="00784FE3"/>
    <w:rsid w:val="007A25B5"/>
    <w:rsid w:val="007B16FE"/>
    <w:rsid w:val="007B5340"/>
    <w:rsid w:val="007B6586"/>
    <w:rsid w:val="007C6E08"/>
    <w:rsid w:val="007D0832"/>
    <w:rsid w:val="007F0BFE"/>
    <w:rsid w:val="007F267E"/>
    <w:rsid w:val="007F28E9"/>
    <w:rsid w:val="008037D3"/>
    <w:rsid w:val="00811446"/>
    <w:rsid w:val="00815645"/>
    <w:rsid w:val="008250B0"/>
    <w:rsid w:val="00831B19"/>
    <w:rsid w:val="0083291A"/>
    <w:rsid w:val="0083460D"/>
    <w:rsid w:val="008348D7"/>
    <w:rsid w:val="0084627C"/>
    <w:rsid w:val="00854656"/>
    <w:rsid w:val="008608E9"/>
    <w:rsid w:val="00866E96"/>
    <w:rsid w:val="0086764E"/>
    <w:rsid w:val="008730CD"/>
    <w:rsid w:val="00874799"/>
    <w:rsid w:val="0087676C"/>
    <w:rsid w:val="0087761C"/>
    <w:rsid w:val="008868F9"/>
    <w:rsid w:val="00895CFA"/>
    <w:rsid w:val="008974EC"/>
    <w:rsid w:val="008A0133"/>
    <w:rsid w:val="008A78BB"/>
    <w:rsid w:val="008D2814"/>
    <w:rsid w:val="008D297A"/>
    <w:rsid w:val="008E1FBF"/>
    <w:rsid w:val="008F09C9"/>
    <w:rsid w:val="008F23B9"/>
    <w:rsid w:val="00902113"/>
    <w:rsid w:val="00906C4E"/>
    <w:rsid w:val="0091135B"/>
    <w:rsid w:val="00912B07"/>
    <w:rsid w:val="00913079"/>
    <w:rsid w:val="009145C5"/>
    <w:rsid w:val="009218AD"/>
    <w:rsid w:val="009400B8"/>
    <w:rsid w:val="0094174A"/>
    <w:rsid w:val="009510DB"/>
    <w:rsid w:val="009803C2"/>
    <w:rsid w:val="009A44BA"/>
    <w:rsid w:val="009A7B3B"/>
    <w:rsid w:val="009C12CD"/>
    <w:rsid w:val="009C7EDE"/>
    <w:rsid w:val="009D08A7"/>
    <w:rsid w:val="009D38AA"/>
    <w:rsid w:val="009E3ED5"/>
    <w:rsid w:val="00A0058C"/>
    <w:rsid w:val="00A008CA"/>
    <w:rsid w:val="00A00995"/>
    <w:rsid w:val="00A016C9"/>
    <w:rsid w:val="00A13711"/>
    <w:rsid w:val="00A13ADC"/>
    <w:rsid w:val="00A17099"/>
    <w:rsid w:val="00A20C1D"/>
    <w:rsid w:val="00A41BC0"/>
    <w:rsid w:val="00A42FCF"/>
    <w:rsid w:val="00A43558"/>
    <w:rsid w:val="00A60B5B"/>
    <w:rsid w:val="00AA1488"/>
    <w:rsid w:val="00AB16B2"/>
    <w:rsid w:val="00AC4BC0"/>
    <w:rsid w:val="00AC4BCB"/>
    <w:rsid w:val="00AC6DDF"/>
    <w:rsid w:val="00AC771F"/>
    <w:rsid w:val="00B2345F"/>
    <w:rsid w:val="00B2528A"/>
    <w:rsid w:val="00B31F23"/>
    <w:rsid w:val="00B52E90"/>
    <w:rsid w:val="00B57648"/>
    <w:rsid w:val="00B61B17"/>
    <w:rsid w:val="00B66EA4"/>
    <w:rsid w:val="00B81D14"/>
    <w:rsid w:val="00B93324"/>
    <w:rsid w:val="00B94437"/>
    <w:rsid w:val="00BA1AB7"/>
    <w:rsid w:val="00BB16AD"/>
    <w:rsid w:val="00BB16E4"/>
    <w:rsid w:val="00BB42F0"/>
    <w:rsid w:val="00BC30A7"/>
    <w:rsid w:val="00BD4261"/>
    <w:rsid w:val="00BD5439"/>
    <w:rsid w:val="00BD5827"/>
    <w:rsid w:val="00BE0EDC"/>
    <w:rsid w:val="00BE3205"/>
    <w:rsid w:val="00BF1B05"/>
    <w:rsid w:val="00BF6F2F"/>
    <w:rsid w:val="00BF74BC"/>
    <w:rsid w:val="00C14800"/>
    <w:rsid w:val="00C15662"/>
    <w:rsid w:val="00C2722A"/>
    <w:rsid w:val="00C42AE3"/>
    <w:rsid w:val="00C43624"/>
    <w:rsid w:val="00C4441D"/>
    <w:rsid w:val="00C52050"/>
    <w:rsid w:val="00C52825"/>
    <w:rsid w:val="00C57B32"/>
    <w:rsid w:val="00C57CCD"/>
    <w:rsid w:val="00C63A6B"/>
    <w:rsid w:val="00C654C7"/>
    <w:rsid w:val="00C70352"/>
    <w:rsid w:val="00C90B68"/>
    <w:rsid w:val="00C925D6"/>
    <w:rsid w:val="00C93D3C"/>
    <w:rsid w:val="00CA1506"/>
    <w:rsid w:val="00CB36B5"/>
    <w:rsid w:val="00CB623F"/>
    <w:rsid w:val="00CB7FD8"/>
    <w:rsid w:val="00CC2E74"/>
    <w:rsid w:val="00CC63BE"/>
    <w:rsid w:val="00CD04F3"/>
    <w:rsid w:val="00CD1D3D"/>
    <w:rsid w:val="00CD2921"/>
    <w:rsid w:val="00CF1D03"/>
    <w:rsid w:val="00D1189C"/>
    <w:rsid w:val="00D1277A"/>
    <w:rsid w:val="00D156B5"/>
    <w:rsid w:val="00D1602B"/>
    <w:rsid w:val="00D24BF3"/>
    <w:rsid w:val="00D3383F"/>
    <w:rsid w:val="00D37644"/>
    <w:rsid w:val="00D43AC0"/>
    <w:rsid w:val="00D47CA2"/>
    <w:rsid w:val="00D50C60"/>
    <w:rsid w:val="00D74541"/>
    <w:rsid w:val="00D75CAD"/>
    <w:rsid w:val="00D970B1"/>
    <w:rsid w:val="00DB218E"/>
    <w:rsid w:val="00DB6FCD"/>
    <w:rsid w:val="00DF3F42"/>
    <w:rsid w:val="00DF7A61"/>
    <w:rsid w:val="00E04F3D"/>
    <w:rsid w:val="00E22E96"/>
    <w:rsid w:val="00E46993"/>
    <w:rsid w:val="00E5148F"/>
    <w:rsid w:val="00E525E5"/>
    <w:rsid w:val="00E56B55"/>
    <w:rsid w:val="00E603AA"/>
    <w:rsid w:val="00E64A1B"/>
    <w:rsid w:val="00E72432"/>
    <w:rsid w:val="00E77302"/>
    <w:rsid w:val="00E77B70"/>
    <w:rsid w:val="00E80ECC"/>
    <w:rsid w:val="00E8227B"/>
    <w:rsid w:val="00E8677F"/>
    <w:rsid w:val="00E93FAD"/>
    <w:rsid w:val="00E96AA0"/>
    <w:rsid w:val="00E971FA"/>
    <w:rsid w:val="00E978A3"/>
    <w:rsid w:val="00E97C0B"/>
    <w:rsid w:val="00EA433C"/>
    <w:rsid w:val="00EB0F01"/>
    <w:rsid w:val="00EB1B69"/>
    <w:rsid w:val="00EB4018"/>
    <w:rsid w:val="00ED645F"/>
    <w:rsid w:val="00EE4A7E"/>
    <w:rsid w:val="00F05AC9"/>
    <w:rsid w:val="00F15D70"/>
    <w:rsid w:val="00F1650A"/>
    <w:rsid w:val="00F17B9A"/>
    <w:rsid w:val="00F17CCE"/>
    <w:rsid w:val="00F230B6"/>
    <w:rsid w:val="00F261FA"/>
    <w:rsid w:val="00F37363"/>
    <w:rsid w:val="00F548CE"/>
    <w:rsid w:val="00F614B0"/>
    <w:rsid w:val="00F65131"/>
    <w:rsid w:val="00F67654"/>
    <w:rsid w:val="00F90E52"/>
    <w:rsid w:val="00F97CEE"/>
    <w:rsid w:val="00FB00CF"/>
    <w:rsid w:val="00FB186A"/>
    <w:rsid w:val="00FB49F5"/>
    <w:rsid w:val="00FB7312"/>
    <w:rsid w:val="00FD1DC3"/>
    <w:rsid w:val="00FE00D7"/>
    <w:rsid w:val="00FE66FE"/>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280AB773"/>
  <w15:docId w15:val="{CE1B6D32-C7CC-4722-B4EA-B40BACBD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703BC"/>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rsid w:val="00A00995"/>
    <w:rPr>
      <w:color w:val="000080"/>
      <w:u w:val="single"/>
    </w:rPr>
  </w:style>
  <w:style w:type="paragraph" w:customStyle="1" w:styleId="ITAbsatz">
    <w:name w:val="IT Absatz"/>
    <w:link w:val="ITAbsatzZchnZchn"/>
    <w:rsid w:val="00A00995"/>
    <w:pPr>
      <w:numPr>
        <w:numId w:val="5"/>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6"/>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11"/>
      </w:numPr>
      <w:spacing w:line="240" w:lineRule="auto"/>
    </w:pPr>
  </w:style>
  <w:style w:type="paragraph" w:customStyle="1" w:styleId="ITAufzhlung2Minus">
    <w:name w:val="IT Aufzählung 2 Minus"/>
    <w:basedOn w:val="ITAbsatzohneNr"/>
    <w:rsid w:val="00A00995"/>
    <w:pPr>
      <w:numPr>
        <w:ilvl w:val="1"/>
        <w:numId w:val="11"/>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13"/>
      </w:numPr>
      <w:spacing w:after="120"/>
    </w:pPr>
  </w:style>
  <w:style w:type="paragraph" w:customStyle="1" w:styleId="ITNummerierung2Ebenea">
    <w:name w:val="IT Nummerierung 2. Ebene a)"/>
    <w:basedOn w:val="Standard"/>
    <w:rsid w:val="00A00995"/>
    <w:pPr>
      <w:widowControl w:val="0"/>
      <w:numPr>
        <w:ilvl w:val="1"/>
        <w:numId w:val="13"/>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23"/>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23"/>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23"/>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Fuzeile">
    <w:name w:val="footer"/>
    <w:basedOn w:val="Standard"/>
    <w:link w:val="FuzeileZchn"/>
    <w:uiPriority w:val="99"/>
    <w:unhideWhenUsed/>
    <w:rsid w:val="00220897"/>
    <w:pPr>
      <w:tabs>
        <w:tab w:val="center" w:pos="4680"/>
        <w:tab w:val="right" w:pos="9360"/>
      </w:tabs>
      <w:spacing w:line="240" w:lineRule="auto"/>
    </w:pPr>
    <w:rPr>
      <w:rFonts w:asciiTheme="minorHAnsi" w:eastAsiaTheme="minorHAnsi" w:hAnsiTheme="minorHAnsi" w:cstheme="minorBidi"/>
      <w:sz w:val="21"/>
      <w:szCs w:val="21"/>
    </w:rPr>
  </w:style>
  <w:style w:type="character" w:customStyle="1" w:styleId="FuzeileZchn">
    <w:name w:val="Fußzeile Zchn"/>
    <w:basedOn w:val="Absatz-Standardschriftart"/>
    <w:link w:val="Fuzeile"/>
    <w:uiPriority w:val="99"/>
    <w:rsid w:val="00220897"/>
    <w:rPr>
      <w:rFonts w:eastAsiaTheme="minorHAnsi"/>
      <w:sz w:val="21"/>
      <w:szCs w:val="21"/>
      <w:lang w:eastAsia="de-DE"/>
    </w:rPr>
  </w:style>
  <w:style w:type="paragraph" w:styleId="Sprechblasentext">
    <w:name w:val="Balloon Text"/>
    <w:basedOn w:val="Standard"/>
    <w:link w:val="SprechblasentextZchn"/>
    <w:uiPriority w:val="99"/>
    <w:semiHidden/>
    <w:unhideWhenUsed/>
    <w:rsid w:val="0022089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897"/>
    <w:rPr>
      <w:rFonts w:ascii="Tahoma" w:hAnsi="Tahoma" w:cs="Tahoma"/>
      <w:sz w:val="16"/>
      <w:szCs w:val="16"/>
      <w:lang w:eastAsia="de-DE"/>
    </w:rPr>
  </w:style>
  <w:style w:type="paragraph" w:styleId="Listenabsatz">
    <w:name w:val="List Paragraph"/>
    <w:basedOn w:val="Standard"/>
    <w:uiPriority w:val="34"/>
    <w:qFormat/>
    <w:rsid w:val="00220897"/>
    <w:pPr>
      <w:ind w:left="720"/>
      <w:contextualSpacing/>
    </w:pPr>
  </w:style>
  <w:style w:type="character" w:styleId="BesuchterLink">
    <w:name w:val="FollowedHyperlink"/>
    <w:basedOn w:val="Absatz-Standardschriftart"/>
    <w:uiPriority w:val="99"/>
    <w:semiHidden/>
    <w:unhideWhenUsed/>
    <w:rsid w:val="0051170F"/>
    <w:rPr>
      <w:color w:val="800080" w:themeColor="followedHyperlink"/>
      <w:u w:val="single"/>
    </w:rPr>
  </w:style>
  <w:style w:type="character" w:customStyle="1" w:styleId="markedcontent">
    <w:name w:val="markedcontent"/>
    <w:basedOn w:val="Absatz-Standardschriftart"/>
    <w:rsid w:val="00563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6131">
      <w:bodyDiv w:val="1"/>
      <w:marLeft w:val="0"/>
      <w:marRight w:val="0"/>
      <w:marTop w:val="0"/>
      <w:marBottom w:val="0"/>
      <w:divBdr>
        <w:top w:val="none" w:sz="0" w:space="0" w:color="auto"/>
        <w:left w:val="none" w:sz="0" w:space="0" w:color="auto"/>
        <w:bottom w:val="none" w:sz="0" w:space="0" w:color="auto"/>
        <w:right w:val="none" w:sz="0" w:space="0" w:color="auto"/>
      </w:divBdr>
    </w:div>
    <w:div w:id="227037069">
      <w:bodyDiv w:val="1"/>
      <w:marLeft w:val="0"/>
      <w:marRight w:val="0"/>
      <w:marTop w:val="0"/>
      <w:marBottom w:val="0"/>
      <w:divBdr>
        <w:top w:val="none" w:sz="0" w:space="0" w:color="auto"/>
        <w:left w:val="none" w:sz="0" w:space="0" w:color="auto"/>
        <w:bottom w:val="none" w:sz="0" w:space="0" w:color="auto"/>
        <w:right w:val="none" w:sz="0" w:space="0" w:color="auto"/>
      </w:divBdr>
    </w:div>
    <w:div w:id="249317113">
      <w:bodyDiv w:val="1"/>
      <w:marLeft w:val="0"/>
      <w:marRight w:val="0"/>
      <w:marTop w:val="0"/>
      <w:marBottom w:val="0"/>
      <w:divBdr>
        <w:top w:val="none" w:sz="0" w:space="0" w:color="auto"/>
        <w:left w:val="none" w:sz="0" w:space="0" w:color="auto"/>
        <w:bottom w:val="none" w:sz="0" w:space="0" w:color="auto"/>
        <w:right w:val="none" w:sz="0" w:space="0" w:color="auto"/>
      </w:divBdr>
    </w:div>
    <w:div w:id="1129398675">
      <w:bodyDiv w:val="1"/>
      <w:marLeft w:val="0"/>
      <w:marRight w:val="0"/>
      <w:marTop w:val="0"/>
      <w:marBottom w:val="0"/>
      <w:divBdr>
        <w:top w:val="none" w:sz="0" w:space="0" w:color="auto"/>
        <w:left w:val="none" w:sz="0" w:space="0" w:color="auto"/>
        <w:bottom w:val="none" w:sz="0" w:space="0" w:color="auto"/>
        <w:right w:val="none" w:sz="0" w:space="0" w:color="auto"/>
      </w:divBdr>
    </w:div>
    <w:div w:id="1737773862">
      <w:bodyDiv w:val="1"/>
      <w:marLeft w:val="0"/>
      <w:marRight w:val="0"/>
      <w:marTop w:val="0"/>
      <w:marBottom w:val="0"/>
      <w:divBdr>
        <w:top w:val="none" w:sz="0" w:space="0" w:color="auto"/>
        <w:left w:val="none" w:sz="0" w:space="0" w:color="auto"/>
        <w:bottom w:val="none" w:sz="0" w:space="0" w:color="auto"/>
        <w:right w:val="none" w:sz="0" w:space="0" w:color="auto"/>
      </w:divBdr>
    </w:div>
    <w:div w:id="2070153460">
      <w:bodyDiv w:val="1"/>
      <w:marLeft w:val="0"/>
      <w:marRight w:val="0"/>
      <w:marTop w:val="0"/>
      <w:marBottom w:val="0"/>
      <w:divBdr>
        <w:top w:val="none" w:sz="0" w:space="0" w:color="auto"/>
        <w:left w:val="none" w:sz="0" w:space="0" w:color="auto"/>
        <w:bottom w:val="none" w:sz="0" w:space="0" w:color="auto"/>
        <w:right w:val="none" w:sz="0" w:space="0" w:color="auto"/>
      </w:divBdr>
    </w:div>
    <w:div w:id="2134514692">
      <w:bodyDiv w:val="1"/>
      <w:marLeft w:val="0"/>
      <w:marRight w:val="0"/>
      <w:marTop w:val="0"/>
      <w:marBottom w:val="0"/>
      <w:divBdr>
        <w:top w:val="none" w:sz="0" w:space="0" w:color="auto"/>
        <w:left w:val="none" w:sz="0" w:space="0" w:color="auto"/>
        <w:bottom w:val="none" w:sz="0" w:space="0" w:color="auto"/>
        <w:right w:val="none" w:sz="0" w:space="0" w:color="auto"/>
      </w:divBdr>
      <w:divsChild>
        <w:div w:id="1268123149">
          <w:marLeft w:val="1368"/>
          <w:marRight w:val="0"/>
          <w:marTop w:val="0"/>
          <w:marBottom w:val="40"/>
          <w:divBdr>
            <w:top w:val="none" w:sz="0" w:space="0" w:color="auto"/>
            <w:left w:val="none" w:sz="0" w:space="0" w:color="auto"/>
            <w:bottom w:val="none" w:sz="0" w:space="0" w:color="auto"/>
            <w:right w:val="none" w:sz="0" w:space="0" w:color="auto"/>
          </w:divBdr>
        </w:div>
        <w:div w:id="1704750509">
          <w:marLeft w:val="1368"/>
          <w:marRight w:val="0"/>
          <w:marTop w:val="0"/>
          <w:marBottom w:val="40"/>
          <w:divBdr>
            <w:top w:val="none" w:sz="0" w:space="0" w:color="auto"/>
            <w:left w:val="none" w:sz="0" w:space="0" w:color="auto"/>
            <w:bottom w:val="none" w:sz="0" w:space="0" w:color="auto"/>
            <w:right w:val="none" w:sz="0" w:space="0" w:color="auto"/>
          </w:divBdr>
        </w:div>
        <w:div w:id="72357977">
          <w:marLeft w:val="1368"/>
          <w:marRight w:val="0"/>
          <w:marTop w:val="0"/>
          <w:marBottom w:val="40"/>
          <w:divBdr>
            <w:top w:val="none" w:sz="0" w:space="0" w:color="auto"/>
            <w:left w:val="none" w:sz="0" w:space="0" w:color="auto"/>
            <w:bottom w:val="none" w:sz="0" w:space="0" w:color="auto"/>
            <w:right w:val="none" w:sz="0" w:space="0" w:color="auto"/>
          </w:divBdr>
        </w:div>
        <w:div w:id="1662080008">
          <w:marLeft w:val="1368"/>
          <w:marRight w:val="0"/>
          <w:marTop w:val="0"/>
          <w:marBottom w:val="40"/>
          <w:divBdr>
            <w:top w:val="none" w:sz="0" w:space="0" w:color="auto"/>
            <w:left w:val="none" w:sz="0" w:space="0" w:color="auto"/>
            <w:bottom w:val="none" w:sz="0" w:space="0" w:color="auto"/>
            <w:right w:val="none" w:sz="0" w:space="0" w:color="auto"/>
          </w:divBdr>
        </w:div>
        <w:div w:id="1355037954">
          <w:marLeft w:val="1368"/>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bf.de/bmbf/shareddocs/bekanntmachungen/de/2023/12/2023-12-08-%C3%84nderungsbekanntmachung-Biomedizin.html" TargetMode="External"/><Relationship Id="rId13" Type="http://schemas.openxmlformats.org/officeDocument/2006/relationships/hyperlink" Target="https://vdivde-it.de/de/media/187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reply@ptoutline.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outline.eu/app/Biomedizin2024-2" TargetMode="External"/><Relationship Id="rId5" Type="http://schemas.openxmlformats.org/officeDocument/2006/relationships/webSettings" Target="webSettings.xml"/><Relationship Id="rId15" Type="http://schemas.openxmlformats.org/officeDocument/2006/relationships/hyperlink" Target="https://www.gesundheitsforschung-bmbf.de/de/14924.php" TargetMode="External"/><Relationship Id="rId10" Type="http://schemas.openxmlformats.org/officeDocument/2006/relationships/hyperlink" Target="https://vdivde-it.de/de/media/1872" TargetMode="External"/><Relationship Id="rId4" Type="http://schemas.openxmlformats.org/officeDocument/2006/relationships/settings" Target="settings.xml"/><Relationship Id="rId9" Type="http://schemas.openxmlformats.org/officeDocument/2006/relationships/hyperlink" Target="https://www.gesundheitsforschung-bmbf.de/de/14924.php" TargetMode="External"/><Relationship Id="rId14" Type="http://schemas.openxmlformats.org/officeDocument/2006/relationships/hyperlink" Target="https://vdivde-it.de/de/veranstaltung/infoveranstaltung-bekanntmachung-kmui-biomedizi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3B8B9-6B54-4CB6-BE49-511C8754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2386</Words>
  <Characters>15037</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VDIVDE-IT</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Baumann, Claudia</dc:creator>
  <cp:lastModifiedBy>Leonhardt, Lisette</cp:lastModifiedBy>
  <cp:revision>6</cp:revision>
  <cp:lastPrinted>2022-03-02T09:46:00Z</cp:lastPrinted>
  <dcterms:created xsi:type="dcterms:W3CDTF">2024-07-22T11:03:00Z</dcterms:created>
  <dcterms:modified xsi:type="dcterms:W3CDTF">2024-07-22T11:16:00Z</dcterms:modified>
</cp:coreProperties>
</file>