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5E5C" w14:textId="3ECADBC8" w:rsidR="00FC6E2F" w:rsidRPr="00CC7E2B" w:rsidRDefault="004841D8" w:rsidP="003A6944">
      <w:pPr>
        <w:pageBreakBefore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CC7E2B">
        <w:rPr>
          <w:rFonts w:ascii="Times New Roman" w:hAnsi="Times New Roman"/>
          <w:b/>
          <w:sz w:val="24"/>
          <w:szCs w:val="24"/>
        </w:rPr>
        <w:t xml:space="preserve">Hinweise </w:t>
      </w:r>
      <w:r w:rsidR="00DD7322" w:rsidRPr="00CC7E2B">
        <w:rPr>
          <w:rFonts w:ascii="Times New Roman" w:hAnsi="Times New Roman"/>
          <w:b/>
          <w:sz w:val="24"/>
          <w:szCs w:val="24"/>
        </w:rPr>
        <w:t xml:space="preserve">zum Anhang zur </w:t>
      </w:r>
      <w:r w:rsidR="00FC6E2F" w:rsidRPr="00CC7E2B">
        <w:rPr>
          <w:rFonts w:ascii="Times New Roman" w:hAnsi="Times New Roman"/>
          <w:b/>
          <w:sz w:val="24"/>
          <w:szCs w:val="24"/>
        </w:rPr>
        <w:t>Projektskizze</w:t>
      </w:r>
    </w:p>
    <w:p w14:paraId="77002023" w14:textId="77777777" w:rsidR="003A6944" w:rsidRDefault="003A6944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B57B596" w14:textId="75838F84" w:rsidR="00FC6E2F" w:rsidRDefault="00FC6E2F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sz w:val="24"/>
          <w:szCs w:val="24"/>
        </w:rPr>
        <w:t>Die Bekanntmachung der Förderrichtlinie „MINT-</w:t>
      </w:r>
      <w:r w:rsidR="007F410C" w:rsidRPr="00CC7E2B">
        <w:rPr>
          <w:rFonts w:ascii="Times New Roman" w:hAnsi="Times New Roman"/>
          <w:sz w:val="24"/>
          <w:szCs w:val="24"/>
        </w:rPr>
        <w:t>Forschung I</w:t>
      </w:r>
      <w:r w:rsidRPr="00CC7E2B">
        <w:rPr>
          <w:rFonts w:ascii="Times New Roman" w:hAnsi="Times New Roman"/>
          <w:sz w:val="24"/>
          <w:szCs w:val="24"/>
        </w:rPr>
        <w:t xml:space="preserve">I“ macht folgende Formatvorgaben für </w:t>
      </w:r>
      <w:r w:rsidR="00DD7322" w:rsidRPr="00CC7E2B">
        <w:rPr>
          <w:rFonts w:ascii="Times New Roman" w:hAnsi="Times New Roman"/>
          <w:sz w:val="24"/>
          <w:szCs w:val="24"/>
        </w:rPr>
        <w:t xml:space="preserve">den Anhang zur </w:t>
      </w:r>
      <w:r w:rsidRPr="00CC7E2B">
        <w:rPr>
          <w:rFonts w:ascii="Times New Roman" w:hAnsi="Times New Roman"/>
          <w:sz w:val="24"/>
          <w:szCs w:val="24"/>
        </w:rPr>
        <w:t>Projektskizze:</w:t>
      </w:r>
    </w:p>
    <w:p w14:paraId="5325A906" w14:textId="77777777" w:rsidR="003A6944" w:rsidRPr="00CC7E2B" w:rsidRDefault="003A6944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3839B8" w:rsidRPr="00CC7E2B" w14:paraId="38E3B3E7" w14:textId="77777777" w:rsidTr="003839B8">
        <w:trPr>
          <w:trHeight w:val="1000"/>
        </w:trPr>
        <w:tc>
          <w:tcPr>
            <w:tcW w:w="9225" w:type="dxa"/>
          </w:tcPr>
          <w:p w14:paraId="60EE8150" w14:textId="2F64D445" w:rsidR="009D4902" w:rsidRPr="00CC7E2B" w:rsidRDefault="009D4902" w:rsidP="005A3FC4">
            <w:pPr>
              <w:tabs>
                <w:tab w:val="left" w:pos="567"/>
              </w:tabs>
              <w:suppressAutoHyphens/>
              <w:spacing w:line="23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E2B">
              <w:rPr>
                <w:rFonts w:ascii="Times New Roman" w:hAnsi="Times New Roman"/>
                <w:i/>
                <w:sz w:val="24"/>
                <w:szCs w:val="24"/>
              </w:rPr>
              <w:t>Seitenbegrenzung für den Anhang: Der Anhang darf bei Einzelprojekten insgesamt eine DIN-A4-Seite nicht überschreiten, bei Verbundprojekten darf der Anhang eine Seite pro Verbundpartner nicht überschreiten (exklusive der Absichtserklärungen der Kooperationspartner).</w:t>
            </w:r>
          </w:p>
        </w:tc>
      </w:tr>
    </w:tbl>
    <w:p w14:paraId="031C1920" w14:textId="77777777" w:rsidR="003A6944" w:rsidRDefault="003A6944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0C2AD93" w14:textId="4B243C78" w:rsidR="003A7CDF" w:rsidRPr="00CC7E2B" w:rsidRDefault="006D11A9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706B3">
        <w:rPr>
          <w:rFonts w:ascii="Times New Roman" w:hAnsi="Times New Roman"/>
          <w:sz w:val="24"/>
          <w:szCs w:val="24"/>
        </w:rPr>
        <w:t>iese</w:t>
      </w:r>
      <w:r w:rsidR="00FC6E2F" w:rsidRPr="00CC7E2B">
        <w:rPr>
          <w:rFonts w:ascii="Times New Roman" w:hAnsi="Times New Roman"/>
          <w:sz w:val="24"/>
          <w:szCs w:val="24"/>
        </w:rPr>
        <w:t xml:space="preserve"> Musterdatei</w:t>
      </w:r>
      <w:r>
        <w:rPr>
          <w:rFonts w:ascii="Times New Roman" w:hAnsi="Times New Roman"/>
          <w:sz w:val="24"/>
          <w:szCs w:val="24"/>
        </w:rPr>
        <w:t xml:space="preserve"> soll Ihnen</w:t>
      </w:r>
      <w:r w:rsidR="000E5E8A">
        <w:rPr>
          <w:rFonts w:ascii="Times New Roman" w:hAnsi="Times New Roman"/>
          <w:sz w:val="24"/>
          <w:szCs w:val="24"/>
        </w:rPr>
        <w:t xml:space="preserve"> </w:t>
      </w:r>
      <w:r w:rsidR="00FC6E2F" w:rsidRPr="00CC7E2B">
        <w:rPr>
          <w:rFonts w:ascii="Times New Roman" w:hAnsi="Times New Roman"/>
          <w:sz w:val="24"/>
          <w:szCs w:val="24"/>
        </w:rPr>
        <w:t xml:space="preserve">die Einreichung </w:t>
      </w:r>
      <w:r w:rsidR="00DD7322" w:rsidRPr="00CC7E2B">
        <w:rPr>
          <w:rFonts w:ascii="Times New Roman" w:hAnsi="Times New Roman"/>
          <w:sz w:val="24"/>
          <w:szCs w:val="24"/>
        </w:rPr>
        <w:t>der</w:t>
      </w:r>
      <w:r w:rsidR="003A6944">
        <w:rPr>
          <w:rFonts w:ascii="Times New Roman" w:hAnsi="Times New Roman"/>
          <w:sz w:val="24"/>
          <w:szCs w:val="24"/>
        </w:rPr>
        <w:t xml:space="preserve"> Anhänge</w:t>
      </w:r>
      <w:r w:rsidR="00FC6E2F" w:rsidRPr="00CC7E2B">
        <w:rPr>
          <w:rFonts w:ascii="Times New Roman" w:hAnsi="Times New Roman"/>
          <w:sz w:val="24"/>
          <w:szCs w:val="24"/>
        </w:rPr>
        <w:t xml:space="preserve"> erleichtern. </w:t>
      </w:r>
      <w:r w:rsidR="00A157AF" w:rsidRPr="00CC7E2B">
        <w:rPr>
          <w:rFonts w:ascii="Times New Roman" w:hAnsi="Times New Roman"/>
          <w:sz w:val="24"/>
          <w:szCs w:val="24"/>
        </w:rPr>
        <w:t>Sie können Ihre Ausführung in d</w:t>
      </w:r>
      <w:r w:rsidR="00EE76EF">
        <w:rPr>
          <w:rFonts w:ascii="Times New Roman" w:hAnsi="Times New Roman"/>
          <w:sz w:val="24"/>
          <w:szCs w:val="24"/>
        </w:rPr>
        <w:t xml:space="preserve">en </w:t>
      </w:r>
      <w:r w:rsidR="00A157AF" w:rsidRPr="00CC7E2B">
        <w:rPr>
          <w:rFonts w:ascii="Times New Roman" w:hAnsi="Times New Roman"/>
          <w:sz w:val="24"/>
          <w:szCs w:val="24"/>
        </w:rPr>
        <w:t>jeweiligen Abschnitt einfügen. Das</w:t>
      </w:r>
      <w:r w:rsidR="00FC6E2F" w:rsidRPr="00CC7E2B">
        <w:rPr>
          <w:rFonts w:ascii="Times New Roman" w:hAnsi="Times New Roman"/>
          <w:sz w:val="24"/>
          <w:szCs w:val="24"/>
        </w:rPr>
        <w:t xml:space="preserve"> Dokument </w:t>
      </w:r>
      <w:r w:rsidR="00A157AF" w:rsidRPr="00CC7E2B">
        <w:rPr>
          <w:rFonts w:ascii="Times New Roman" w:hAnsi="Times New Roman"/>
          <w:sz w:val="24"/>
          <w:szCs w:val="24"/>
        </w:rPr>
        <w:t>enthält</w:t>
      </w:r>
      <w:r w:rsidR="00FC6E2F" w:rsidRPr="00CC7E2B">
        <w:rPr>
          <w:rFonts w:ascii="Times New Roman" w:hAnsi="Times New Roman"/>
          <w:sz w:val="24"/>
          <w:szCs w:val="24"/>
        </w:rPr>
        <w:t xml:space="preserve"> </w:t>
      </w:r>
      <w:r w:rsidR="00A157AF" w:rsidRPr="00CC7E2B">
        <w:rPr>
          <w:rFonts w:ascii="Times New Roman" w:hAnsi="Times New Roman"/>
          <w:sz w:val="24"/>
          <w:szCs w:val="24"/>
        </w:rPr>
        <w:t>Hinweise</w:t>
      </w:r>
      <w:r w:rsidR="00FC6E2F" w:rsidRPr="00CC7E2B">
        <w:rPr>
          <w:rFonts w:ascii="Times New Roman" w:hAnsi="Times New Roman"/>
          <w:sz w:val="24"/>
          <w:szCs w:val="24"/>
        </w:rPr>
        <w:t xml:space="preserve"> </w:t>
      </w:r>
      <w:r w:rsidR="00A157AF" w:rsidRPr="00CC7E2B">
        <w:rPr>
          <w:rFonts w:ascii="Times New Roman" w:hAnsi="Times New Roman"/>
          <w:sz w:val="24"/>
          <w:szCs w:val="24"/>
        </w:rPr>
        <w:t>(</w:t>
      </w:r>
      <w:r w:rsidR="003A7CDF" w:rsidRPr="00CC7E2B">
        <w:rPr>
          <w:rFonts w:ascii="Times New Roman" w:hAnsi="Times New Roman"/>
          <w:i/>
          <w:sz w:val="24"/>
          <w:szCs w:val="24"/>
        </w:rPr>
        <w:t>kursiv</w:t>
      </w:r>
      <w:r w:rsidR="00A157AF" w:rsidRPr="00CC7E2B">
        <w:rPr>
          <w:rFonts w:ascii="Times New Roman" w:hAnsi="Times New Roman"/>
          <w:sz w:val="24"/>
          <w:szCs w:val="24"/>
        </w:rPr>
        <w:t xml:space="preserve">), die </w:t>
      </w:r>
      <w:r w:rsidR="00474E85" w:rsidRPr="00CC7E2B">
        <w:rPr>
          <w:rFonts w:ascii="Times New Roman" w:hAnsi="Times New Roman"/>
          <w:sz w:val="24"/>
          <w:szCs w:val="24"/>
        </w:rPr>
        <w:t xml:space="preserve">im </w:t>
      </w:r>
      <w:r w:rsidR="00FC6E2F" w:rsidRPr="00CC7E2B">
        <w:rPr>
          <w:rFonts w:ascii="Times New Roman" w:hAnsi="Times New Roman"/>
          <w:sz w:val="24"/>
          <w:szCs w:val="24"/>
        </w:rPr>
        <w:t xml:space="preserve">Zuge </w:t>
      </w:r>
      <w:r w:rsidR="00474E85" w:rsidRPr="00CC7E2B">
        <w:rPr>
          <w:rFonts w:ascii="Times New Roman" w:hAnsi="Times New Roman"/>
          <w:sz w:val="24"/>
          <w:szCs w:val="24"/>
        </w:rPr>
        <w:t>der Bearbeitung gelöscht werden</w:t>
      </w:r>
      <w:r w:rsidR="00A157AF" w:rsidRPr="00CC7E2B">
        <w:rPr>
          <w:rFonts w:ascii="Times New Roman" w:hAnsi="Times New Roman"/>
          <w:sz w:val="24"/>
          <w:szCs w:val="24"/>
        </w:rPr>
        <w:t xml:space="preserve"> sollten</w:t>
      </w:r>
      <w:r w:rsidR="00474E85" w:rsidRPr="00CC7E2B">
        <w:rPr>
          <w:rFonts w:ascii="Times New Roman" w:hAnsi="Times New Roman"/>
          <w:sz w:val="24"/>
          <w:szCs w:val="24"/>
        </w:rPr>
        <w:t>.</w:t>
      </w:r>
      <w:r w:rsidR="003D7835" w:rsidRPr="00CC7E2B">
        <w:rPr>
          <w:rFonts w:ascii="Times New Roman" w:hAnsi="Times New Roman"/>
          <w:sz w:val="24"/>
          <w:szCs w:val="24"/>
        </w:rPr>
        <w:t xml:space="preserve"> </w:t>
      </w:r>
    </w:p>
    <w:p w14:paraId="507E4406" w14:textId="77777777" w:rsidR="003A6944" w:rsidRDefault="003A6944" w:rsidP="003A6944">
      <w:pPr>
        <w:pStyle w:val="Kommentartext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5020C1C6" w14:textId="6E3DB60F" w:rsidR="009D4902" w:rsidRPr="00CC7E2B" w:rsidRDefault="003A7CDF" w:rsidP="003A6944">
      <w:pPr>
        <w:pStyle w:val="Kommentartext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sz w:val="24"/>
          <w:szCs w:val="24"/>
        </w:rPr>
        <w:t>Bitte beachten Sie, dass alle Unterlagen für die erste Verfahrensstufe (Skizzenphase)</w:t>
      </w:r>
      <w:r w:rsidR="00474E85" w:rsidRPr="00CC7E2B">
        <w:rPr>
          <w:rFonts w:ascii="Times New Roman" w:hAnsi="Times New Roman"/>
          <w:sz w:val="24"/>
          <w:szCs w:val="24"/>
        </w:rPr>
        <w:t xml:space="preserve"> </w:t>
      </w:r>
      <w:r w:rsidR="009D4902" w:rsidRPr="00CC7E2B">
        <w:rPr>
          <w:rFonts w:ascii="Times New Roman" w:hAnsi="Times New Roman"/>
          <w:sz w:val="24"/>
          <w:szCs w:val="24"/>
        </w:rPr>
        <w:t xml:space="preserve">dem Projektträger </w:t>
      </w:r>
      <w:r w:rsidR="009D4902" w:rsidRPr="00CC7E2B">
        <w:rPr>
          <w:rFonts w:ascii="Times New Roman" w:hAnsi="Times New Roman"/>
          <w:b/>
          <w:sz w:val="24"/>
          <w:szCs w:val="24"/>
        </w:rPr>
        <w:t>ausschließlich in digitaler Form</w:t>
      </w:r>
      <w:r w:rsidR="009D4902" w:rsidRPr="00CC7E2B">
        <w:rPr>
          <w:rFonts w:ascii="Times New Roman" w:hAnsi="Times New Roman"/>
          <w:sz w:val="24"/>
          <w:szCs w:val="24"/>
        </w:rPr>
        <w:t xml:space="preserve"> über das Antragsystem „easy online“ vorzulegen sind. Eine rechtverbindliche Unterzeichnung der Projektskizze mittels TAN-basierter Unterschrift oder einer qualifizierten elektronischen Signatur bzw. alternativ mittels Schriftform ist </w:t>
      </w:r>
      <w:r w:rsidR="009D4902" w:rsidRPr="00CC7E2B">
        <w:rPr>
          <w:rFonts w:ascii="Times New Roman" w:hAnsi="Times New Roman"/>
          <w:sz w:val="24"/>
          <w:szCs w:val="24"/>
          <w:u w:val="single"/>
        </w:rPr>
        <w:t>nicht</w:t>
      </w:r>
      <w:r w:rsidR="009D4902" w:rsidRPr="00CC7E2B">
        <w:rPr>
          <w:rFonts w:ascii="Times New Roman" w:hAnsi="Times New Roman"/>
          <w:sz w:val="24"/>
          <w:szCs w:val="24"/>
        </w:rPr>
        <w:t xml:space="preserve"> erforderlich.</w:t>
      </w:r>
    </w:p>
    <w:p w14:paraId="13B6B880" w14:textId="77777777" w:rsidR="009D4902" w:rsidRPr="00CC7E2B" w:rsidRDefault="009D4902" w:rsidP="003A6944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3D0CBBB" w14:textId="4EFB9B63" w:rsidR="009D4902" w:rsidRPr="00CC7E2B" w:rsidRDefault="009D4902" w:rsidP="003A6944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sz w:val="24"/>
          <w:szCs w:val="24"/>
        </w:rPr>
        <w:t xml:space="preserve">Bei Verbundprojekten </w:t>
      </w:r>
      <w:r w:rsidR="00293D24">
        <w:rPr>
          <w:rFonts w:ascii="Times New Roman" w:hAnsi="Times New Roman"/>
          <w:sz w:val="24"/>
          <w:szCs w:val="24"/>
        </w:rPr>
        <w:t>ist die Projektskizze</w:t>
      </w:r>
      <w:r w:rsidRPr="00CC7E2B">
        <w:rPr>
          <w:rFonts w:ascii="Times New Roman" w:hAnsi="Times New Roman"/>
          <w:sz w:val="24"/>
          <w:szCs w:val="24"/>
        </w:rPr>
        <w:t xml:space="preserve"> </w:t>
      </w:r>
      <w:r w:rsidR="003A6944">
        <w:rPr>
          <w:rFonts w:ascii="Times New Roman" w:hAnsi="Times New Roman"/>
          <w:sz w:val="24"/>
          <w:szCs w:val="24"/>
        </w:rPr>
        <w:t xml:space="preserve">und der Anhang zur Projektskizze </w:t>
      </w:r>
      <w:r w:rsidRPr="00CC7E2B">
        <w:rPr>
          <w:rFonts w:ascii="Times New Roman" w:hAnsi="Times New Roman"/>
          <w:sz w:val="24"/>
          <w:szCs w:val="24"/>
        </w:rPr>
        <w:t xml:space="preserve">in Abstimmung mit allen Verbundpartnern i.d.R. vom vorgesehenen Verbundkoordinator vorzulegen. </w:t>
      </w:r>
    </w:p>
    <w:p w14:paraId="53C45D16" w14:textId="77777777" w:rsidR="00B21348" w:rsidRPr="00CC7E2B" w:rsidRDefault="00B21348" w:rsidP="003A6944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5B39170" w14:textId="0A18B1AC" w:rsidR="006912BD" w:rsidRDefault="00B21348" w:rsidP="003A6944">
      <w:pPr>
        <w:pStyle w:val="ITStandard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b/>
          <w:sz w:val="24"/>
          <w:szCs w:val="24"/>
        </w:rPr>
        <w:t>Hinweis:</w:t>
      </w:r>
      <w:r w:rsidRPr="00CC7E2B">
        <w:rPr>
          <w:rFonts w:ascii="Times New Roman" w:hAnsi="Times New Roman"/>
          <w:sz w:val="24"/>
          <w:szCs w:val="24"/>
        </w:rPr>
        <w:t xml:space="preserve"> </w:t>
      </w:r>
      <w:r w:rsidR="00DD7322" w:rsidRPr="00CC7E2B">
        <w:rPr>
          <w:rFonts w:ascii="Times New Roman" w:hAnsi="Times New Roman"/>
          <w:sz w:val="24"/>
          <w:szCs w:val="24"/>
        </w:rPr>
        <w:t>Die Projektskizze</w:t>
      </w:r>
      <w:r w:rsidRPr="00CC7E2B">
        <w:rPr>
          <w:rFonts w:ascii="Times New Roman" w:hAnsi="Times New Roman"/>
          <w:sz w:val="24"/>
          <w:szCs w:val="24"/>
        </w:rPr>
        <w:t xml:space="preserve"> ist als separates Dokument über easy-Online einzureichen (siehe auch 7.2.1 der Förderbekanntmachung). Benutzen Sie zur Erstellung </w:t>
      </w:r>
      <w:r w:rsidR="006D11A9">
        <w:rPr>
          <w:rFonts w:ascii="Times New Roman" w:hAnsi="Times New Roman"/>
          <w:sz w:val="24"/>
          <w:szCs w:val="24"/>
        </w:rPr>
        <w:t xml:space="preserve">der Projektskizze </w:t>
      </w:r>
      <w:r w:rsidRPr="00CC7E2B">
        <w:rPr>
          <w:rFonts w:ascii="Times New Roman" w:hAnsi="Times New Roman"/>
          <w:sz w:val="24"/>
          <w:szCs w:val="24"/>
        </w:rPr>
        <w:t xml:space="preserve">gerne die </w:t>
      </w:r>
      <w:r w:rsidRPr="00CC7E2B">
        <w:rPr>
          <w:rFonts w:ascii="Times New Roman" w:hAnsi="Times New Roman"/>
          <w:b/>
          <w:sz w:val="24"/>
          <w:szCs w:val="24"/>
        </w:rPr>
        <w:t>separate Vorlage ‚</w:t>
      </w:r>
      <w:r w:rsidR="00DD7322" w:rsidRPr="00CC7E2B">
        <w:rPr>
          <w:rFonts w:ascii="Times New Roman" w:hAnsi="Times New Roman"/>
          <w:b/>
          <w:sz w:val="24"/>
          <w:szCs w:val="24"/>
        </w:rPr>
        <w:t>Vorlage und Hinweise zur Projektskizze MINT-Forschung II</w:t>
      </w:r>
      <w:r w:rsidR="00DD7322" w:rsidRPr="00CC7E2B" w:rsidDel="00DD7322">
        <w:rPr>
          <w:rFonts w:ascii="Times New Roman" w:hAnsi="Times New Roman"/>
          <w:sz w:val="24"/>
          <w:szCs w:val="24"/>
        </w:rPr>
        <w:t xml:space="preserve"> </w:t>
      </w:r>
      <w:r w:rsidRPr="00CC7E2B">
        <w:rPr>
          <w:rFonts w:ascii="Times New Roman" w:hAnsi="Times New Roman"/>
          <w:sz w:val="24"/>
          <w:szCs w:val="24"/>
        </w:rPr>
        <w:t>‘</w:t>
      </w:r>
      <w:r w:rsidR="006912BD" w:rsidRPr="00CC7E2B">
        <w:rPr>
          <w:rFonts w:ascii="Times New Roman" w:hAnsi="Times New Roman"/>
          <w:sz w:val="24"/>
          <w:szCs w:val="24"/>
        </w:rPr>
        <w:t>.</w:t>
      </w:r>
    </w:p>
    <w:p w14:paraId="2EEAFA7F" w14:textId="77777777" w:rsidR="00A9199D" w:rsidRPr="00CC7E2B" w:rsidRDefault="00A9199D" w:rsidP="003A6944">
      <w:pPr>
        <w:pStyle w:val="ITStandard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5AA758A" w14:textId="1DB74D27" w:rsidR="003A7CDF" w:rsidRDefault="003A7CDF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CC7E2B">
        <w:rPr>
          <w:rFonts w:ascii="Times New Roman" w:hAnsi="Times New Roman"/>
          <w:sz w:val="24"/>
          <w:szCs w:val="24"/>
          <w:u w:val="single"/>
        </w:rPr>
        <w:t xml:space="preserve">Verwenden Sie </w:t>
      </w:r>
      <w:r w:rsidR="00474E85" w:rsidRPr="00CC7E2B">
        <w:rPr>
          <w:rFonts w:ascii="Times New Roman" w:hAnsi="Times New Roman"/>
          <w:sz w:val="24"/>
          <w:szCs w:val="24"/>
          <w:u w:val="single"/>
        </w:rPr>
        <w:t>für die digitalen Dokumente</w:t>
      </w:r>
      <w:r w:rsidRPr="00CC7E2B">
        <w:rPr>
          <w:rFonts w:ascii="Times New Roman" w:hAnsi="Times New Roman"/>
          <w:sz w:val="24"/>
          <w:szCs w:val="24"/>
          <w:u w:val="single"/>
        </w:rPr>
        <w:t xml:space="preserve"> bitte folgendes Format:</w:t>
      </w:r>
    </w:p>
    <w:p w14:paraId="1C178DF0" w14:textId="77777777" w:rsidR="00A9199D" w:rsidRPr="00CC7E2B" w:rsidRDefault="00A9199D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6BEC94" w14:textId="18ADA605" w:rsidR="003A7CDF" w:rsidRPr="00CC7E2B" w:rsidRDefault="003A7CDF" w:rsidP="003A6944">
      <w:pPr>
        <w:pStyle w:val="Listenabsatz"/>
        <w:numPr>
          <w:ilvl w:val="0"/>
          <w:numId w:val="18"/>
        </w:num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b/>
          <w:sz w:val="24"/>
          <w:szCs w:val="24"/>
        </w:rPr>
        <w:t xml:space="preserve">Projektskizze </w:t>
      </w:r>
      <w:r w:rsidRPr="00CC7E2B">
        <w:rPr>
          <w:rFonts w:ascii="Times New Roman" w:hAnsi="Times New Roman"/>
          <w:sz w:val="24"/>
          <w:szCs w:val="24"/>
        </w:rPr>
        <w:t>(ein PDF bestehend aus Deckblatt, Inhaltsverzeichnis, Teil A und B</w:t>
      </w:r>
      <w:r w:rsidR="00A157AF" w:rsidRPr="00CC7E2B">
        <w:rPr>
          <w:rFonts w:ascii="Times New Roman" w:hAnsi="Times New Roman"/>
          <w:sz w:val="24"/>
          <w:szCs w:val="24"/>
        </w:rPr>
        <w:t xml:space="preserve"> – Verwendung dieser Musterdatei wird empfohlen</w:t>
      </w:r>
      <w:r w:rsidRPr="00CC7E2B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CC7E2B">
        <w:rPr>
          <w:rFonts w:ascii="Times New Roman" w:hAnsi="Times New Roman"/>
          <w:sz w:val="24"/>
          <w:szCs w:val="24"/>
        </w:rPr>
        <w:t>Projektskizze_AKRONYM</w:t>
      </w:r>
      <w:proofErr w:type="spellEnd"/>
    </w:p>
    <w:p w14:paraId="1D34D1E8" w14:textId="3F6BDA9A" w:rsidR="00CC7E2B" w:rsidRPr="00CC7E2B" w:rsidRDefault="003A7CDF" w:rsidP="003A6944">
      <w:pPr>
        <w:pStyle w:val="Listenabsatz"/>
        <w:numPr>
          <w:ilvl w:val="0"/>
          <w:numId w:val="18"/>
        </w:num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b/>
          <w:sz w:val="24"/>
          <w:szCs w:val="24"/>
        </w:rPr>
        <w:t xml:space="preserve">Anhang </w:t>
      </w:r>
      <w:r w:rsidRPr="00CC7E2B">
        <w:rPr>
          <w:rFonts w:ascii="Times New Roman" w:hAnsi="Times New Roman"/>
          <w:sz w:val="24"/>
          <w:szCs w:val="24"/>
        </w:rPr>
        <w:t>(</w:t>
      </w:r>
      <w:r w:rsidR="00FA496B" w:rsidRPr="00CC7E2B">
        <w:rPr>
          <w:rFonts w:ascii="Times New Roman" w:hAnsi="Times New Roman"/>
          <w:sz w:val="24"/>
          <w:szCs w:val="24"/>
        </w:rPr>
        <w:t>ein PDF</w:t>
      </w:r>
      <w:r w:rsidR="00747E68" w:rsidRPr="00CC7E2B">
        <w:rPr>
          <w:rFonts w:ascii="Times New Roman" w:hAnsi="Times New Roman"/>
          <w:sz w:val="24"/>
          <w:szCs w:val="24"/>
        </w:rPr>
        <w:t xml:space="preserve"> </w:t>
      </w:r>
      <w:r w:rsidR="00B21348" w:rsidRPr="00CC7E2B">
        <w:rPr>
          <w:rFonts w:ascii="Times New Roman" w:hAnsi="Times New Roman"/>
          <w:sz w:val="24"/>
          <w:szCs w:val="24"/>
        </w:rPr>
        <w:t>bestehend aus Darstellung der fachlichen Eignung und Absichtserklärungen</w:t>
      </w:r>
      <w:r w:rsidRPr="00CC7E2B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CC7E2B">
        <w:rPr>
          <w:rFonts w:ascii="Times New Roman" w:hAnsi="Times New Roman"/>
          <w:sz w:val="24"/>
          <w:szCs w:val="24"/>
        </w:rPr>
        <w:t>Anhang_AKRONYM</w:t>
      </w:r>
      <w:proofErr w:type="spellEnd"/>
    </w:p>
    <w:p w14:paraId="5ACE5342" w14:textId="6CE7F3E2" w:rsidR="005A48E2" w:rsidRPr="00CC7E2B" w:rsidRDefault="005A48E2" w:rsidP="003A6944">
      <w:pPr>
        <w:spacing w:line="23" w:lineRule="atLeas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C61810C" w14:textId="77777777" w:rsidR="00CC7E2B" w:rsidRPr="00CC7E2B" w:rsidRDefault="00CC7E2B" w:rsidP="003A6944">
      <w:pPr>
        <w:pStyle w:val="ITberschrift1"/>
        <w:numPr>
          <w:ilvl w:val="0"/>
          <w:numId w:val="0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sz w:val="24"/>
          <w:szCs w:val="24"/>
        </w:rPr>
        <w:lastRenderedPageBreak/>
        <w:t>Anhang</w:t>
      </w:r>
    </w:p>
    <w:p w14:paraId="43A0A0CC" w14:textId="77777777" w:rsidR="00CC7E2B" w:rsidRPr="00CC7E2B" w:rsidRDefault="00CC7E2B" w:rsidP="003A6944">
      <w:pPr>
        <w:tabs>
          <w:tab w:val="left" w:pos="567"/>
        </w:tabs>
        <w:suppressAutoHyphens/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CC7E2B">
        <w:rPr>
          <w:rFonts w:ascii="Times New Roman" w:hAnsi="Times New Roman"/>
          <w:i/>
          <w:sz w:val="24"/>
          <w:szCs w:val="24"/>
        </w:rPr>
        <w:t xml:space="preserve">Bitte reichen Sie </w:t>
      </w:r>
      <w:r w:rsidRPr="00CC7E2B">
        <w:rPr>
          <w:rFonts w:ascii="Times New Roman" w:hAnsi="Times New Roman"/>
          <w:b/>
          <w:i/>
          <w:sz w:val="24"/>
          <w:szCs w:val="24"/>
        </w:rPr>
        <w:t>alle</w:t>
      </w:r>
      <w:r w:rsidRPr="00CC7E2B">
        <w:rPr>
          <w:rFonts w:ascii="Times New Roman" w:hAnsi="Times New Roman"/>
          <w:i/>
          <w:sz w:val="24"/>
          <w:szCs w:val="24"/>
        </w:rPr>
        <w:t xml:space="preserve"> Anhänge in </w:t>
      </w:r>
      <w:r w:rsidRPr="00CC7E2B">
        <w:rPr>
          <w:rFonts w:ascii="Times New Roman" w:hAnsi="Times New Roman"/>
          <w:b/>
          <w:i/>
          <w:sz w:val="24"/>
          <w:szCs w:val="24"/>
        </w:rPr>
        <w:t>einem</w:t>
      </w:r>
      <w:r w:rsidRPr="00CC7E2B">
        <w:rPr>
          <w:rFonts w:ascii="Times New Roman" w:hAnsi="Times New Roman"/>
          <w:i/>
          <w:sz w:val="24"/>
          <w:szCs w:val="24"/>
        </w:rPr>
        <w:t xml:space="preserve"> einzigen PDF ein. </w:t>
      </w:r>
    </w:p>
    <w:p w14:paraId="09253779" w14:textId="77777777" w:rsidR="00CC7E2B" w:rsidRPr="00CC7E2B" w:rsidRDefault="00CC7E2B" w:rsidP="003A6944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73CDDF91" w14:textId="77777777" w:rsidR="00CC7E2B" w:rsidRPr="00CC7E2B" w:rsidRDefault="00CC7E2B" w:rsidP="003A6944">
      <w:pPr>
        <w:pStyle w:val="ITberschrift1"/>
        <w:pageBreakBefore w:val="0"/>
        <w:numPr>
          <w:ilvl w:val="0"/>
          <w:numId w:val="0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sz w:val="24"/>
          <w:szCs w:val="24"/>
        </w:rPr>
        <w:t>Anhang 1: Darstellung der fachlichen Eignung der vorgesehenen Projektleitung</w:t>
      </w:r>
    </w:p>
    <w:p w14:paraId="3C06A9DF" w14:textId="2EEB0D2C" w:rsidR="00CC7E2B" w:rsidRPr="00CC7E2B" w:rsidRDefault="00CC7E2B" w:rsidP="003A6944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CC7E2B">
        <w:rPr>
          <w:rFonts w:ascii="Times New Roman" w:hAnsi="Times New Roman"/>
          <w:i/>
          <w:sz w:val="24"/>
          <w:szCs w:val="24"/>
        </w:rPr>
        <w:t>Bei Nachwuchsprojekten soll die Darstellung ergänzt werden um die fachliche Eignung der Mentorin oder</w:t>
      </w:r>
      <w:r w:rsidR="00C7484A">
        <w:rPr>
          <w:rFonts w:ascii="Times New Roman" w:hAnsi="Times New Roman"/>
          <w:i/>
          <w:sz w:val="24"/>
          <w:szCs w:val="24"/>
        </w:rPr>
        <w:t xml:space="preserve"> des Mentors der Projektleitung</w:t>
      </w:r>
      <w:r w:rsidRPr="00CC7E2B">
        <w:rPr>
          <w:rFonts w:ascii="Times New Roman" w:hAnsi="Times New Roman"/>
          <w:i/>
          <w:sz w:val="24"/>
          <w:szCs w:val="24"/>
        </w:rPr>
        <w:t xml:space="preserve"> beziehungsweise bei Verbundprojekten der vorgesehenen Projektleitung pro Teilvorhaben</w:t>
      </w:r>
      <w:r w:rsidR="00BA3943">
        <w:rPr>
          <w:rFonts w:ascii="Times New Roman" w:hAnsi="Times New Roman"/>
          <w:i/>
          <w:sz w:val="24"/>
          <w:szCs w:val="24"/>
        </w:rPr>
        <w:t>. Es sind maximal fünf themenbezogene</w:t>
      </w:r>
      <w:r w:rsidRPr="00CC7E2B">
        <w:rPr>
          <w:rFonts w:ascii="Times New Roman" w:hAnsi="Times New Roman"/>
          <w:i/>
          <w:sz w:val="24"/>
          <w:szCs w:val="24"/>
        </w:rPr>
        <w:t xml:space="preserve"> Veröffentlichungen pro Projektleitung des Einzelvorhabens beziehungsweise bei Verbundprojekten pro Projektleitung der Teilvorhaben </w:t>
      </w:r>
      <w:r w:rsidR="00BA3943">
        <w:rPr>
          <w:rFonts w:ascii="Times New Roman" w:hAnsi="Times New Roman"/>
          <w:i/>
          <w:sz w:val="24"/>
          <w:szCs w:val="24"/>
        </w:rPr>
        <w:t>zu nennen. B</w:t>
      </w:r>
      <w:r w:rsidRPr="00CC7E2B">
        <w:rPr>
          <w:rFonts w:ascii="Times New Roman" w:hAnsi="Times New Roman"/>
          <w:i/>
          <w:sz w:val="24"/>
          <w:szCs w:val="24"/>
        </w:rPr>
        <w:t>ei Nachwuchsvorhaben können themenbezogene Veröffentlichungen der Mentorin oder des Mentors der Projektleitung alternativ herangezogen werden.</w:t>
      </w:r>
    </w:p>
    <w:p w14:paraId="66AFB4F0" w14:textId="77777777" w:rsidR="00CC7E2B" w:rsidRPr="00CC7E2B" w:rsidRDefault="00CC7E2B" w:rsidP="003A6944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DBD4EB9" w14:textId="77777777" w:rsidR="00CC7E2B" w:rsidRPr="00CC7E2B" w:rsidRDefault="00CC7E2B" w:rsidP="003A6944">
      <w:pPr>
        <w:pStyle w:val="ITberschrift1"/>
        <w:pageBreakBefore w:val="0"/>
        <w:numPr>
          <w:ilvl w:val="0"/>
          <w:numId w:val="0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C7E2B">
        <w:rPr>
          <w:rFonts w:ascii="Times New Roman" w:hAnsi="Times New Roman"/>
          <w:sz w:val="24"/>
          <w:szCs w:val="24"/>
        </w:rPr>
        <w:t xml:space="preserve">Anhang 2: Absichtserklärungen („Letters </w:t>
      </w:r>
      <w:proofErr w:type="spellStart"/>
      <w:r w:rsidRPr="00CC7E2B">
        <w:rPr>
          <w:rFonts w:ascii="Times New Roman" w:hAnsi="Times New Roman"/>
          <w:sz w:val="24"/>
          <w:szCs w:val="24"/>
        </w:rPr>
        <w:t>of</w:t>
      </w:r>
      <w:proofErr w:type="spellEnd"/>
      <w:r w:rsidRPr="00CC7E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E2B">
        <w:rPr>
          <w:rFonts w:ascii="Times New Roman" w:hAnsi="Times New Roman"/>
          <w:sz w:val="24"/>
          <w:szCs w:val="24"/>
        </w:rPr>
        <w:t>Intent</w:t>
      </w:r>
      <w:proofErr w:type="spellEnd"/>
      <w:r w:rsidRPr="00CC7E2B">
        <w:rPr>
          <w:rFonts w:ascii="Times New Roman" w:hAnsi="Times New Roman"/>
          <w:sz w:val="24"/>
          <w:szCs w:val="24"/>
        </w:rPr>
        <w:t xml:space="preserve">“) </w:t>
      </w:r>
    </w:p>
    <w:p w14:paraId="628212DB" w14:textId="135C07E0" w:rsidR="00CC7E2B" w:rsidRPr="00CC7E2B" w:rsidRDefault="00CC7E2B" w:rsidP="003A6944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Bitte fügen Sie die </w:t>
      </w:r>
      <w:r w:rsidRPr="00CC7E2B">
        <w:rPr>
          <w:rFonts w:ascii="Times New Roman" w:hAnsi="Times New Roman"/>
          <w:i/>
          <w:sz w:val="24"/>
          <w:szCs w:val="24"/>
        </w:rPr>
        <w:t xml:space="preserve">Letters </w:t>
      </w:r>
      <w:proofErr w:type="spellStart"/>
      <w:r w:rsidRPr="00CC7E2B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CC7E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7E2B">
        <w:rPr>
          <w:rFonts w:ascii="Times New Roman" w:hAnsi="Times New Roman"/>
          <w:i/>
          <w:sz w:val="24"/>
          <w:szCs w:val="24"/>
        </w:rPr>
        <w:t>Intent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CC7E2B">
        <w:rPr>
          <w:rFonts w:ascii="Times New Roman" w:hAnsi="Times New Roman"/>
          <w:i/>
          <w:sz w:val="24"/>
          <w:szCs w:val="24"/>
        </w:rPr>
        <w:t xml:space="preserve"> zum Beispiel </w:t>
      </w:r>
      <w:r>
        <w:rPr>
          <w:rFonts w:ascii="Times New Roman" w:hAnsi="Times New Roman"/>
          <w:i/>
          <w:sz w:val="24"/>
          <w:szCs w:val="24"/>
        </w:rPr>
        <w:t xml:space="preserve">von </w:t>
      </w:r>
      <w:r w:rsidRPr="00CC7E2B">
        <w:rPr>
          <w:rFonts w:ascii="Times New Roman" w:hAnsi="Times New Roman"/>
          <w:i/>
          <w:sz w:val="24"/>
          <w:szCs w:val="24"/>
        </w:rPr>
        <w:t>den Kooperationspartnern aus der Praxis</w:t>
      </w:r>
      <w:r>
        <w:rPr>
          <w:rFonts w:ascii="Times New Roman" w:hAnsi="Times New Roman"/>
          <w:i/>
          <w:sz w:val="24"/>
          <w:szCs w:val="24"/>
        </w:rPr>
        <w:t xml:space="preserve">, hier zu. LOI sind nur von Beteiligten ohne eigene Förderung nötig, d.h. nicht von Verbundpartnern. </w:t>
      </w:r>
    </w:p>
    <w:p w14:paraId="19841D37" w14:textId="77777777" w:rsidR="00CC7E2B" w:rsidRPr="00CC7E2B" w:rsidRDefault="00CC7E2B" w:rsidP="003A6944">
      <w:pPr>
        <w:spacing w:line="23" w:lineRule="atLeast"/>
        <w:rPr>
          <w:rFonts w:ascii="Times New Roman" w:hAnsi="Times New Roman"/>
          <w:b/>
          <w:sz w:val="24"/>
          <w:szCs w:val="24"/>
        </w:rPr>
      </w:pPr>
    </w:p>
    <w:p w14:paraId="0A9008D8" w14:textId="77777777" w:rsidR="00317DCC" w:rsidRPr="00CC7E2B" w:rsidRDefault="00317DCC" w:rsidP="003A6944">
      <w:pPr>
        <w:spacing w:line="23" w:lineRule="atLeast"/>
        <w:rPr>
          <w:rFonts w:ascii="Times New Roman" w:hAnsi="Times New Roman"/>
          <w:sz w:val="24"/>
          <w:szCs w:val="24"/>
        </w:rPr>
      </w:pPr>
    </w:p>
    <w:sectPr w:rsidR="00317DCC" w:rsidRPr="00CC7E2B" w:rsidSect="00CC7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17A7" w14:textId="77777777" w:rsidR="00CB133A" w:rsidRDefault="00CB133A" w:rsidP="00D50C60">
      <w:r>
        <w:separator/>
      </w:r>
    </w:p>
  </w:endnote>
  <w:endnote w:type="continuationSeparator" w:id="0">
    <w:p w14:paraId="6924FC57" w14:textId="77777777" w:rsidR="00CB133A" w:rsidRDefault="00CB133A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22E4B" w14:textId="77777777" w:rsidR="008243D6" w:rsidRDefault="008243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0290" w14:textId="77777777" w:rsidR="008243D6" w:rsidRDefault="008243D6" w:rsidP="00A4567C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9726" w14:textId="77777777" w:rsidR="008243D6" w:rsidRDefault="00824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6477" w14:textId="77777777" w:rsidR="00CB133A" w:rsidRDefault="00CB133A" w:rsidP="00D50C60">
      <w:r>
        <w:separator/>
      </w:r>
    </w:p>
  </w:footnote>
  <w:footnote w:type="continuationSeparator" w:id="0">
    <w:p w14:paraId="60B45BEE" w14:textId="77777777" w:rsidR="00CB133A" w:rsidRDefault="00CB133A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99AB" w14:textId="77777777" w:rsidR="008243D6" w:rsidRDefault="008243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E04A5" w14:textId="47D3F2DA" w:rsidR="008243D6" w:rsidRPr="005F448C" w:rsidRDefault="008243D6" w:rsidP="008243D6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Akronym – </w:t>
    </w:r>
    <w:r>
      <w:rPr>
        <w:rFonts w:ascii="Times New Roman" w:hAnsi="Times New Roman"/>
        <w:sz w:val="18"/>
        <w:szCs w:val="18"/>
      </w:rPr>
      <w:t xml:space="preserve">Anhang zur </w:t>
    </w:r>
    <w:r>
      <w:rPr>
        <w:rFonts w:ascii="Times New Roman" w:hAnsi="Times New Roman"/>
        <w:sz w:val="18"/>
        <w:szCs w:val="18"/>
      </w:rPr>
      <w:t xml:space="preserve">Projektskizze / </w:t>
    </w:r>
    <w:r w:rsidRPr="005F448C">
      <w:rPr>
        <w:rFonts w:ascii="Times New Roman" w:hAnsi="Times New Roman"/>
        <w:sz w:val="18"/>
        <w:szCs w:val="18"/>
      </w:rPr>
      <w:t xml:space="preserve">Zweite Richtlinie zur Förderung von Forschungsprojekten zu </w:t>
    </w:r>
    <w:proofErr w:type="spellStart"/>
    <w:r w:rsidRPr="005F448C">
      <w:rPr>
        <w:rFonts w:ascii="Times New Roman" w:hAnsi="Times New Roman"/>
        <w:sz w:val="18"/>
        <w:szCs w:val="18"/>
      </w:rPr>
      <w:t>Gelingensbedingungen</w:t>
    </w:r>
    <w:proofErr w:type="spellEnd"/>
    <w:r w:rsidRPr="005F448C">
      <w:rPr>
        <w:rFonts w:ascii="Times New Roman" w:hAnsi="Times New Roman"/>
        <w:sz w:val="18"/>
        <w:szCs w:val="18"/>
      </w:rPr>
      <w:t xml:space="preserve"> guter MINT-Bildung</w:t>
    </w:r>
    <w:r w:rsidRPr="005F448C" w:rsidDel="006228F5">
      <w:rPr>
        <w:rFonts w:ascii="Times New Roman" w:hAnsi="Times New Roman"/>
        <w:sz w:val="18"/>
        <w:szCs w:val="18"/>
      </w:rPr>
      <w:t xml:space="preserve"> </w:t>
    </w:r>
    <w:r w:rsidRPr="005F448C">
      <w:rPr>
        <w:rFonts w:ascii="Times New Roman" w:hAnsi="Times New Roman"/>
        <w:sz w:val="18"/>
        <w:szCs w:val="18"/>
      </w:rPr>
      <w:t>(MINT-Forschung II)</w:t>
    </w:r>
  </w:p>
  <w:p w14:paraId="1E6ECA37" w14:textId="77777777" w:rsidR="008243D6" w:rsidRDefault="008243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B68D" w14:textId="77777777" w:rsidR="008243D6" w:rsidRDefault="008243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5D3"/>
    <w:multiLevelType w:val="hybridMultilevel"/>
    <w:tmpl w:val="4118C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779"/>
    <w:multiLevelType w:val="hybridMultilevel"/>
    <w:tmpl w:val="42260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1431"/>
    <w:multiLevelType w:val="hybridMultilevel"/>
    <w:tmpl w:val="0D167F1C"/>
    <w:lvl w:ilvl="0" w:tplc="43EE7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F4F"/>
    <w:multiLevelType w:val="hybridMultilevel"/>
    <w:tmpl w:val="32D0B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83F"/>
    <w:multiLevelType w:val="hybridMultilevel"/>
    <w:tmpl w:val="17AEB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8EC"/>
    <w:multiLevelType w:val="hybridMultilevel"/>
    <w:tmpl w:val="84181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7A6D"/>
    <w:multiLevelType w:val="hybridMultilevel"/>
    <w:tmpl w:val="7C4CD01C"/>
    <w:lvl w:ilvl="0" w:tplc="9B9AD8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1CC0"/>
    <w:multiLevelType w:val="hybridMultilevel"/>
    <w:tmpl w:val="63C88454"/>
    <w:lvl w:ilvl="0" w:tplc="43EE7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1E92"/>
    <w:multiLevelType w:val="hybridMultilevel"/>
    <w:tmpl w:val="0BFC2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5BA2"/>
    <w:multiLevelType w:val="hybridMultilevel"/>
    <w:tmpl w:val="2B8050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D05"/>
    <w:multiLevelType w:val="hybridMultilevel"/>
    <w:tmpl w:val="404E5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7AD7"/>
    <w:multiLevelType w:val="hybridMultilevel"/>
    <w:tmpl w:val="D6AAE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30B0"/>
    <w:multiLevelType w:val="hybridMultilevel"/>
    <w:tmpl w:val="FF481C30"/>
    <w:lvl w:ilvl="0" w:tplc="8B4E9D5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b w:val="0"/>
        <w:i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A374D"/>
    <w:multiLevelType w:val="hybridMultilevel"/>
    <w:tmpl w:val="8FECD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6508A"/>
    <w:multiLevelType w:val="hybridMultilevel"/>
    <w:tmpl w:val="3B9A166A"/>
    <w:lvl w:ilvl="0" w:tplc="EF52B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DB4C79"/>
    <w:multiLevelType w:val="hybridMultilevel"/>
    <w:tmpl w:val="F438BE5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866626"/>
    <w:multiLevelType w:val="hybridMultilevel"/>
    <w:tmpl w:val="FF227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07C"/>
    <w:multiLevelType w:val="hybridMultilevel"/>
    <w:tmpl w:val="429011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4B3488"/>
    <w:multiLevelType w:val="hybridMultilevel"/>
    <w:tmpl w:val="39F8411A"/>
    <w:lvl w:ilvl="0" w:tplc="73006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2" w15:restartNumberingAfterBreak="0">
    <w:nsid w:val="4D562EC5"/>
    <w:multiLevelType w:val="hybridMultilevel"/>
    <w:tmpl w:val="F9340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84DB6"/>
    <w:multiLevelType w:val="multilevel"/>
    <w:tmpl w:val="41C8F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  <w:color w:val="auto"/>
        <w:sz w:val="16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5352443"/>
    <w:multiLevelType w:val="hybridMultilevel"/>
    <w:tmpl w:val="D0746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8467C"/>
    <w:multiLevelType w:val="multilevel"/>
    <w:tmpl w:val="41C8F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60214BF"/>
    <w:multiLevelType w:val="multilevel"/>
    <w:tmpl w:val="41C8F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0119DA"/>
    <w:multiLevelType w:val="hybridMultilevel"/>
    <w:tmpl w:val="CBB201A4"/>
    <w:lvl w:ilvl="0" w:tplc="9B9AD8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47400"/>
    <w:multiLevelType w:val="hybridMultilevel"/>
    <w:tmpl w:val="2D14D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20"/>
  </w:num>
  <w:num w:numId="5">
    <w:abstractNumId w:val="27"/>
  </w:num>
  <w:num w:numId="6">
    <w:abstractNumId w:val="6"/>
  </w:num>
  <w:num w:numId="7">
    <w:abstractNumId w:val="24"/>
  </w:num>
  <w:num w:numId="8">
    <w:abstractNumId w:val="28"/>
  </w:num>
  <w:num w:numId="9">
    <w:abstractNumId w:val="0"/>
  </w:num>
  <w:num w:numId="10">
    <w:abstractNumId w:val="5"/>
  </w:num>
  <w:num w:numId="11">
    <w:abstractNumId w:val="26"/>
  </w:num>
  <w:num w:numId="12">
    <w:abstractNumId w:val="15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 w:numId="19">
    <w:abstractNumId w:val="4"/>
  </w:num>
  <w:num w:numId="20">
    <w:abstractNumId w:val="8"/>
  </w:num>
  <w:num w:numId="21">
    <w:abstractNumId w:val="30"/>
  </w:num>
  <w:num w:numId="22">
    <w:abstractNumId w:val="13"/>
  </w:num>
  <w:num w:numId="23">
    <w:abstractNumId w:val="19"/>
  </w:num>
  <w:num w:numId="24">
    <w:abstractNumId w:val="14"/>
  </w:num>
  <w:num w:numId="25">
    <w:abstractNumId w:val="11"/>
  </w:num>
  <w:num w:numId="26">
    <w:abstractNumId w:val="10"/>
  </w:num>
  <w:num w:numId="27">
    <w:abstractNumId w:val="23"/>
  </w:num>
  <w:num w:numId="28">
    <w:abstractNumId w:val="9"/>
  </w:num>
  <w:num w:numId="29">
    <w:abstractNumId w:val="25"/>
  </w:num>
  <w:num w:numId="30">
    <w:abstractNumId w:val="22"/>
  </w:num>
  <w:num w:numId="3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DE"/>
    <w:rsid w:val="00012260"/>
    <w:rsid w:val="00020873"/>
    <w:rsid w:val="00021FE4"/>
    <w:rsid w:val="00022910"/>
    <w:rsid w:val="00033BBF"/>
    <w:rsid w:val="00042765"/>
    <w:rsid w:val="0004432D"/>
    <w:rsid w:val="000446B8"/>
    <w:rsid w:val="00054780"/>
    <w:rsid w:val="00065F93"/>
    <w:rsid w:val="0007013E"/>
    <w:rsid w:val="000918AD"/>
    <w:rsid w:val="00091C82"/>
    <w:rsid w:val="000C60E1"/>
    <w:rsid w:val="000C73D0"/>
    <w:rsid w:val="000E194F"/>
    <w:rsid w:val="000E43D1"/>
    <w:rsid w:val="000E5B36"/>
    <w:rsid w:val="000E5E8A"/>
    <w:rsid w:val="000F2BAC"/>
    <w:rsid w:val="00105EB7"/>
    <w:rsid w:val="001109B0"/>
    <w:rsid w:val="001122EF"/>
    <w:rsid w:val="00113E44"/>
    <w:rsid w:val="00124C96"/>
    <w:rsid w:val="00127624"/>
    <w:rsid w:val="0014707C"/>
    <w:rsid w:val="0015639D"/>
    <w:rsid w:val="0015776A"/>
    <w:rsid w:val="001623F4"/>
    <w:rsid w:val="00165DA4"/>
    <w:rsid w:val="001757E2"/>
    <w:rsid w:val="001767A2"/>
    <w:rsid w:val="001774B8"/>
    <w:rsid w:val="00192E26"/>
    <w:rsid w:val="00195B8F"/>
    <w:rsid w:val="001A50E6"/>
    <w:rsid w:val="001A5B0A"/>
    <w:rsid w:val="001B3085"/>
    <w:rsid w:val="001B6EB5"/>
    <w:rsid w:val="001C13DA"/>
    <w:rsid w:val="001D0C1B"/>
    <w:rsid w:val="001D4449"/>
    <w:rsid w:val="001D54B2"/>
    <w:rsid w:val="001D778E"/>
    <w:rsid w:val="001E3D65"/>
    <w:rsid w:val="00201DB0"/>
    <w:rsid w:val="0021183C"/>
    <w:rsid w:val="00213BD2"/>
    <w:rsid w:val="00215CD5"/>
    <w:rsid w:val="00275410"/>
    <w:rsid w:val="00290C6B"/>
    <w:rsid w:val="00293D24"/>
    <w:rsid w:val="00295807"/>
    <w:rsid w:val="002C2AE4"/>
    <w:rsid w:val="002C3BF4"/>
    <w:rsid w:val="002C5200"/>
    <w:rsid w:val="002C6731"/>
    <w:rsid w:val="002D7494"/>
    <w:rsid w:val="002E04D9"/>
    <w:rsid w:val="002E2ECE"/>
    <w:rsid w:val="002E5B06"/>
    <w:rsid w:val="002F1ADB"/>
    <w:rsid w:val="002F5889"/>
    <w:rsid w:val="002F6222"/>
    <w:rsid w:val="00301C83"/>
    <w:rsid w:val="00303924"/>
    <w:rsid w:val="00317DCC"/>
    <w:rsid w:val="00323743"/>
    <w:rsid w:val="003312AE"/>
    <w:rsid w:val="00332090"/>
    <w:rsid w:val="00343795"/>
    <w:rsid w:val="00370DCA"/>
    <w:rsid w:val="00382BBC"/>
    <w:rsid w:val="003839B8"/>
    <w:rsid w:val="003876C8"/>
    <w:rsid w:val="00392A07"/>
    <w:rsid w:val="003A0F5B"/>
    <w:rsid w:val="003A66B1"/>
    <w:rsid w:val="003A6944"/>
    <w:rsid w:val="003A7CDF"/>
    <w:rsid w:val="003B0144"/>
    <w:rsid w:val="003B715A"/>
    <w:rsid w:val="003C0AE2"/>
    <w:rsid w:val="003C5F18"/>
    <w:rsid w:val="003D7835"/>
    <w:rsid w:val="003E0D17"/>
    <w:rsid w:val="003E46BF"/>
    <w:rsid w:val="003E4C03"/>
    <w:rsid w:val="003F5027"/>
    <w:rsid w:val="00412DDB"/>
    <w:rsid w:val="00424182"/>
    <w:rsid w:val="0042553C"/>
    <w:rsid w:val="004257FC"/>
    <w:rsid w:val="004429F9"/>
    <w:rsid w:val="004559AF"/>
    <w:rsid w:val="00461400"/>
    <w:rsid w:val="00464C8E"/>
    <w:rsid w:val="00467311"/>
    <w:rsid w:val="004703BC"/>
    <w:rsid w:val="0047141A"/>
    <w:rsid w:val="004747AA"/>
    <w:rsid w:val="004748A9"/>
    <w:rsid w:val="00474E85"/>
    <w:rsid w:val="004841D8"/>
    <w:rsid w:val="00490F15"/>
    <w:rsid w:val="00491857"/>
    <w:rsid w:val="00495919"/>
    <w:rsid w:val="004A0FA9"/>
    <w:rsid w:val="004A6B83"/>
    <w:rsid w:val="004B4174"/>
    <w:rsid w:val="004B5072"/>
    <w:rsid w:val="004B7277"/>
    <w:rsid w:val="004B76C0"/>
    <w:rsid w:val="004C1F9A"/>
    <w:rsid w:val="004C5684"/>
    <w:rsid w:val="004C5D16"/>
    <w:rsid w:val="004D6ED3"/>
    <w:rsid w:val="004D76BC"/>
    <w:rsid w:val="004E27DF"/>
    <w:rsid w:val="004E3940"/>
    <w:rsid w:val="004E584C"/>
    <w:rsid w:val="004F3963"/>
    <w:rsid w:val="004F707E"/>
    <w:rsid w:val="004F7554"/>
    <w:rsid w:val="005137E9"/>
    <w:rsid w:val="00530BD5"/>
    <w:rsid w:val="00533483"/>
    <w:rsid w:val="005335B4"/>
    <w:rsid w:val="005422B7"/>
    <w:rsid w:val="00542910"/>
    <w:rsid w:val="005472DB"/>
    <w:rsid w:val="0058061E"/>
    <w:rsid w:val="00582B28"/>
    <w:rsid w:val="0058699A"/>
    <w:rsid w:val="00587F8B"/>
    <w:rsid w:val="005A3FC4"/>
    <w:rsid w:val="005A48E2"/>
    <w:rsid w:val="005A51AE"/>
    <w:rsid w:val="005B05D1"/>
    <w:rsid w:val="005B74C5"/>
    <w:rsid w:val="005C639F"/>
    <w:rsid w:val="005D6BB3"/>
    <w:rsid w:val="005E4245"/>
    <w:rsid w:val="005E6DD5"/>
    <w:rsid w:val="005E7E95"/>
    <w:rsid w:val="005F3D5A"/>
    <w:rsid w:val="005F448C"/>
    <w:rsid w:val="00601D67"/>
    <w:rsid w:val="0060473B"/>
    <w:rsid w:val="00604C29"/>
    <w:rsid w:val="0061007A"/>
    <w:rsid w:val="00615FC4"/>
    <w:rsid w:val="00617A81"/>
    <w:rsid w:val="006220FA"/>
    <w:rsid w:val="006228F5"/>
    <w:rsid w:val="0062514A"/>
    <w:rsid w:val="00641A68"/>
    <w:rsid w:val="006431E8"/>
    <w:rsid w:val="00643E55"/>
    <w:rsid w:val="00646AB2"/>
    <w:rsid w:val="00646C53"/>
    <w:rsid w:val="00650072"/>
    <w:rsid w:val="00652164"/>
    <w:rsid w:val="006621E1"/>
    <w:rsid w:val="00674267"/>
    <w:rsid w:val="00680A71"/>
    <w:rsid w:val="00684606"/>
    <w:rsid w:val="006912BD"/>
    <w:rsid w:val="00692677"/>
    <w:rsid w:val="006A26C6"/>
    <w:rsid w:val="006A4D06"/>
    <w:rsid w:val="006C1564"/>
    <w:rsid w:val="006C70E2"/>
    <w:rsid w:val="006D11A9"/>
    <w:rsid w:val="006E126C"/>
    <w:rsid w:val="006E42F3"/>
    <w:rsid w:val="006F260E"/>
    <w:rsid w:val="006F440F"/>
    <w:rsid w:val="007069A9"/>
    <w:rsid w:val="00730FCD"/>
    <w:rsid w:val="00742F40"/>
    <w:rsid w:val="00747122"/>
    <w:rsid w:val="0074787E"/>
    <w:rsid w:val="00747E68"/>
    <w:rsid w:val="00752183"/>
    <w:rsid w:val="00752B8B"/>
    <w:rsid w:val="00753C36"/>
    <w:rsid w:val="00774E9E"/>
    <w:rsid w:val="00776A2A"/>
    <w:rsid w:val="00784FE3"/>
    <w:rsid w:val="00793143"/>
    <w:rsid w:val="0079445E"/>
    <w:rsid w:val="00795BC7"/>
    <w:rsid w:val="007A5CBB"/>
    <w:rsid w:val="007B1566"/>
    <w:rsid w:val="007C6F0A"/>
    <w:rsid w:val="007D0832"/>
    <w:rsid w:val="007E4566"/>
    <w:rsid w:val="007E5172"/>
    <w:rsid w:val="007E5FE1"/>
    <w:rsid w:val="007F410C"/>
    <w:rsid w:val="0080458D"/>
    <w:rsid w:val="00815645"/>
    <w:rsid w:val="00820C97"/>
    <w:rsid w:val="008243D6"/>
    <w:rsid w:val="008250B0"/>
    <w:rsid w:val="00830745"/>
    <w:rsid w:val="00831B19"/>
    <w:rsid w:val="00832AA3"/>
    <w:rsid w:val="00837DA7"/>
    <w:rsid w:val="0084627C"/>
    <w:rsid w:val="008521FA"/>
    <w:rsid w:val="00854656"/>
    <w:rsid w:val="00855755"/>
    <w:rsid w:val="008706B3"/>
    <w:rsid w:val="00874799"/>
    <w:rsid w:val="00875C7F"/>
    <w:rsid w:val="0087676C"/>
    <w:rsid w:val="0087761C"/>
    <w:rsid w:val="008868F9"/>
    <w:rsid w:val="00890DC2"/>
    <w:rsid w:val="00891A5C"/>
    <w:rsid w:val="00896E66"/>
    <w:rsid w:val="008974EC"/>
    <w:rsid w:val="008D297A"/>
    <w:rsid w:val="008D41D7"/>
    <w:rsid w:val="008E0264"/>
    <w:rsid w:val="008E1FBF"/>
    <w:rsid w:val="008E3E11"/>
    <w:rsid w:val="008E68AD"/>
    <w:rsid w:val="008F00D9"/>
    <w:rsid w:val="008F09C9"/>
    <w:rsid w:val="008F3F68"/>
    <w:rsid w:val="008F5F67"/>
    <w:rsid w:val="009016F5"/>
    <w:rsid w:val="00902113"/>
    <w:rsid w:val="0091003E"/>
    <w:rsid w:val="00912B07"/>
    <w:rsid w:val="00913079"/>
    <w:rsid w:val="00914A1C"/>
    <w:rsid w:val="009218AD"/>
    <w:rsid w:val="00945584"/>
    <w:rsid w:val="009510DB"/>
    <w:rsid w:val="00955531"/>
    <w:rsid w:val="00957FDA"/>
    <w:rsid w:val="00976D49"/>
    <w:rsid w:val="009803C2"/>
    <w:rsid w:val="00984EA8"/>
    <w:rsid w:val="00990548"/>
    <w:rsid w:val="00995690"/>
    <w:rsid w:val="0099755A"/>
    <w:rsid w:val="009A44BA"/>
    <w:rsid w:val="009C2979"/>
    <w:rsid w:val="009C7EDE"/>
    <w:rsid w:val="009D0841"/>
    <w:rsid w:val="009D4902"/>
    <w:rsid w:val="009E6C9A"/>
    <w:rsid w:val="00A0058C"/>
    <w:rsid w:val="00A00995"/>
    <w:rsid w:val="00A13711"/>
    <w:rsid w:val="00A157AF"/>
    <w:rsid w:val="00A20B42"/>
    <w:rsid w:val="00A27CED"/>
    <w:rsid w:val="00A366EA"/>
    <w:rsid w:val="00A43558"/>
    <w:rsid w:val="00A4567C"/>
    <w:rsid w:val="00A53804"/>
    <w:rsid w:val="00A53D66"/>
    <w:rsid w:val="00A708A9"/>
    <w:rsid w:val="00A83AA1"/>
    <w:rsid w:val="00A9199D"/>
    <w:rsid w:val="00AB16B2"/>
    <w:rsid w:val="00AB3A63"/>
    <w:rsid w:val="00AC4BCB"/>
    <w:rsid w:val="00AC6DDF"/>
    <w:rsid w:val="00AD09F6"/>
    <w:rsid w:val="00AF4B1D"/>
    <w:rsid w:val="00B067CB"/>
    <w:rsid w:val="00B17D20"/>
    <w:rsid w:val="00B21348"/>
    <w:rsid w:val="00B2528A"/>
    <w:rsid w:val="00B4576F"/>
    <w:rsid w:val="00B51A55"/>
    <w:rsid w:val="00B52E90"/>
    <w:rsid w:val="00B55D3B"/>
    <w:rsid w:val="00B61B17"/>
    <w:rsid w:val="00B61ED5"/>
    <w:rsid w:val="00B70D7D"/>
    <w:rsid w:val="00B77A89"/>
    <w:rsid w:val="00B81D14"/>
    <w:rsid w:val="00B87FE7"/>
    <w:rsid w:val="00BA1AB7"/>
    <w:rsid w:val="00BA3943"/>
    <w:rsid w:val="00BA4ED1"/>
    <w:rsid w:val="00BA6559"/>
    <w:rsid w:val="00BB16E4"/>
    <w:rsid w:val="00BD19E8"/>
    <w:rsid w:val="00BD338D"/>
    <w:rsid w:val="00BD4261"/>
    <w:rsid w:val="00BD5439"/>
    <w:rsid w:val="00BE0EDC"/>
    <w:rsid w:val="00C020B6"/>
    <w:rsid w:val="00C14800"/>
    <w:rsid w:val="00C23B76"/>
    <w:rsid w:val="00C25DD1"/>
    <w:rsid w:val="00C36CE5"/>
    <w:rsid w:val="00C41731"/>
    <w:rsid w:val="00C42AE3"/>
    <w:rsid w:val="00C43624"/>
    <w:rsid w:val="00C43B01"/>
    <w:rsid w:val="00C4441D"/>
    <w:rsid w:val="00C52825"/>
    <w:rsid w:val="00C539F1"/>
    <w:rsid w:val="00C66109"/>
    <w:rsid w:val="00C66F53"/>
    <w:rsid w:val="00C73F52"/>
    <w:rsid w:val="00C7484A"/>
    <w:rsid w:val="00C9005B"/>
    <w:rsid w:val="00C96433"/>
    <w:rsid w:val="00CB133A"/>
    <w:rsid w:val="00CB36B5"/>
    <w:rsid w:val="00CB623F"/>
    <w:rsid w:val="00CC2E74"/>
    <w:rsid w:val="00CC345A"/>
    <w:rsid w:val="00CC6CD9"/>
    <w:rsid w:val="00CC7E2B"/>
    <w:rsid w:val="00CD02FD"/>
    <w:rsid w:val="00CD04F3"/>
    <w:rsid w:val="00CD2A6A"/>
    <w:rsid w:val="00CF276C"/>
    <w:rsid w:val="00D020AD"/>
    <w:rsid w:val="00D1529E"/>
    <w:rsid w:val="00D1602B"/>
    <w:rsid w:val="00D3383F"/>
    <w:rsid w:val="00D36611"/>
    <w:rsid w:val="00D41C7A"/>
    <w:rsid w:val="00D50023"/>
    <w:rsid w:val="00D50C60"/>
    <w:rsid w:val="00D61551"/>
    <w:rsid w:val="00D6206B"/>
    <w:rsid w:val="00D718E0"/>
    <w:rsid w:val="00D86678"/>
    <w:rsid w:val="00D95740"/>
    <w:rsid w:val="00DA1BDE"/>
    <w:rsid w:val="00DB218E"/>
    <w:rsid w:val="00DC4428"/>
    <w:rsid w:val="00DC5E36"/>
    <w:rsid w:val="00DD7322"/>
    <w:rsid w:val="00E0168D"/>
    <w:rsid w:val="00E04F3D"/>
    <w:rsid w:val="00E056FE"/>
    <w:rsid w:val="00E16B90"/>
    <w:rsid w:val="00E22E96"/>
    <w:rsid w:val="00E30757"/>
    <w:rsid w:val="00E46993"/>
    <w:rsid w:val="00E5148F"/>
    <w:rsid w:val="00E51B1D"/>
    <w:rsid w:val="00E525E5"/>
    <w:rsid w:val="00E631F2"/>
    <w:rsid w:val="00E8677F"/>
    <w:rsid w:val="00E93013"/>
    <w:rsid w:val="00EA1F41"/>
    <w:rsid w:val="00EA433C"/>
    <w:rsid w:val="00EB1B69"/>
    <w:rsid w:val="00EC63F9"/>
    <w:rsid w:val="00EC6C70"/>
    <w:rsid w:val="00EE76EF"/>
    <w:rsid w:val="00F01E00"/>
    <w:rsid w:val="00F078E5"/>
    <w:rsid w:val="00F12B4D"/>
    <w:rsid w:val="00F143F7"/>
    <w:rsid w:val="00F15D70"/>
    <w:rsid w:val="00F17CCE"/>
    <w:rsid w:val="00F261FA"/>
    <w:rsid w:val="00F37363"/>
    <w:rsid w:val="00F50ED1"/>
    <w:rsid w:val="00F51183"/>
    <w:rsid w:val="00F548CE"/>
    <w:rsid w:val="00F61617"/>
    <w:rsid w:val="00F7629C"/>
    <w:rsid w:val="00F84AE4"/>
    <w:rsid w:val="00F8697F"/>
    <w:rsid w:val="00F90E52"/>
    <w:rsid w:val="00F97CEE"/>
    <w:rsid w:val="00FA496B"/>
    <w:rsid w:val="00FB00CF"/>
    <w:rsid w:val="00FB186A"/>
    <w:rsid w:val="00FB49F5"/>
    <w:rsid w:val="00FC49F4"/>
    <w:rsid w:val="00FC6E2F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0EC6DE"/>
  <w15:chartTrackingRefBased/>
  <w15:docId w15:val="{47318B0E-88F1-473C-9A8C-C0BF4E3B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A1BDE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5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5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uiPriority w:val="99"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uiPriority w:val="99"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uiPriority w:val="99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uiPriority w:val="99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uiPriority w:val="99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qFormat/>
    <w:rsid w:val="00DA1B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B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BDE"/>
    <w:rPr>
      <w:rFonts w:ascii="Segoe UI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17D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D20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97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E6C9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1003E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1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7A75-A339-4F87-A4FF-3579F60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Stamm, Ida</dc:creator>
  <cp:keywords/>
  <dc:description/>
  <cp:lastModifiedBy>Thomsen, Maren</cp:lastModifiedBy>
  <cp:revision>6</cp:revision>
  <dcterms:created xsi:type="dcterms:W3CDTF">2024-06-18T07:50:00Z</dcterms:created>
  <dcterms:modified xsi:type="dcterms:W3CDTF">2024-06-18T08:05:00Z</dcterms:modified>
</cp:coreProperties>
</file>