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DA" w:rsidRPr="007421DA" w:rsidRDefault="007421DA" w:rsidP="007421DA">
      <w:pPr>
        <w:spacing w:line="274" w:lineRule="auto"/>
        <w:rPr>
          <w:sz w:val="8"/>
          <w:szCs w:val="8"/>
        </w:rPr>
      </w:pPr>
    </w:p>
    <w:tbl>
      <w:tblPr>
        <w:tblW w:w="9624" w:type="dxa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46"/>
      </w:tblGrid>
      <w:tr w:rsidR="00A0499C" w:rsidRPr="005B43F2" w:rsidTr="008927DD">
        <w:trPr>
          <w:trHeight w:hRule="exact" w:val="495"/>
          <w:tblHeader/>
        </w:trPr>
        <w:tc>
          <w:tcPr>
            <w:tcW w:w="9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0499C" w:rsidRPr="00A0499C" w:rsidRDefault="00A0499C" w:rsidP="00B93E7B">
            <w:pPr>
              <w:keepNext/>
              <w:spacing w:line="274" w:lineRule="auto"/>
              <w:jc w:val="center"/>
              <w:rPr>
                <w:b/>
                <w:sz w:val="24"/>
                <w:szCs w:val="24"/>
              </w:rPr>
            </w:pPr>
            <w:r w:rsidRPr="00A0499C">
              <w:rPr>
                <w:b/>
                <w:sz w:val="24"/>
                <w:szCs w:val="24"/>
              </w:rPr>
              <w:t>Checkliste zur Antragseinreichung</w:t>
            </w:r>
            <w:r w:rsidR="0047680C">
              <w:rPr>
                <w:b/>
                <w:sz w:val="24"/>
                <w:szCs w:val="24"/>
              </w:rPr>
              <w:t xml:space="preserve"> „</w:t>
            </w:r>
            <w:r w:rsidR="00B93E7B">
              <w:rPr>
                <w:b/>
                <w:sz w:val="24"/>
                <w:szCs w:val="24"/>
              </w:rPr>
              <w:t>Open Access</w:t>
            </w:r>
            <w:r w:rsidR="0047680C">
              <w:rPr>
                <w:b/>
                <w:sz w:val="24"/>
                <w:szCs w:val="24"/>
              </w:rPr>
              <w:t>“</w:t>
            </w:r>
            <w:r w:rsidR="00CD75FE">
              <w:rPr>
                <w:b/>
                <w:sz w:val="24"/>
                <w:szCs w:val="24"/>
              </w:rPr>
              <w:t xml:space="preserve"> – AZA/AZAP</w:t>
            </w:r>
          </w:p>
        </w:tc>
      </w:tr>
      <w:tr w:rsidR="00B82FCF" w:rsidRPr="00BD2817" w:rsidTr="008927D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6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28" w:type="dxa"/>
              <w:right w:w="85" w:type="dxa"/>
            </w:tcMar>
          </w:tcPr>
          <w:p w:rsidR="00B82FCF" w:rsidRPr="0047680C" w:rsidRDefault="00D93C83" w:rsidP="007421DA">
            <w:pPr>
              <w:keepNext/>
              <w:keepLines/>
              <w:tabs>
                <w:tab w:val="left" w:pos="356"/>
                <w:tab w:val="left" w:pos="639"/>
                <w:tab w:val="left" w:pos="2198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b/>
                <w:i/>
              </w:rPr>
            </w:pPr>
            <w:r w:rsidRPr="0047680C">
              <w:rPr>
                <w:rFonts w:cs="Arial"/>
                <w:b/>
                <w:i/>
              </w:rPr>
              <w:t>Für</w:t>
            </w:r>
            <w:r w:rsidR="0047680C">
              <w:rPr>
                <w:rFonts w:cs="Arial"/>
                <w:b/>
                <w:i/>
              </w:rPr>
              <w:t xml:space="preserve"> Einzelprojekt</w:t>
            </w:r>
            <w:r w:rsidR="00B82FCF" w:rsidRPr="0047680C">
              <w:rPr>
                <w:rFonts w:cs="Arial"/>
                <w:b/>
                <w:i/>
              </w:rPr>
              <w:t xml:space="preserve">: </w:t>
            </w:r>
          </w:p>
        </w:tc>
        <w:tc>
          <w:tcPr>
            <w:tcW w:w="49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28" w:type="dxa"/>
              <w:right w:w="85" w:type="dxa"/>
            </w:tcMar>
          </w:tcPr>
          <w:p w:rsidR="00B82FCF" w:rsidRPr="0047680C" w:rsidRDefault="00A436B3" w:rsidP="007421DA">
            <w:pPr>
              <w:keepNext/>
              <w:keepLines/>
              <w:spacing w:line="274" w:lineRule="auto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Bei Verbundprojekten für jedes </w:t>
            </w:r>
            <w:r w:rsidR="004B4EB0">
              <w:rPr>
                <w:rFonts w:cs="Arial"/>
                <w:b/>
                <w:i/>
              </w:rPr>
              <w:t>Tei</w:t>
            </w:r>
            <w:r w:rsidR="009F6E3E">
              <w:rPr>
                <w:rFonts w:cs="Arial"/>
                <w:b/>
                <w:i/>
              </w:rPr>
              <w:t>l</w:t>
            </w:r>
            <w:r w:rsidR="004B4EB0">
              <w:rPr>
                <w:rFonts w:cs="Arial"/>
                <w:b/>
                <w:i/>
              </w:rPr>
              <w:t>vorhaben</w:t>
            </w:r>
            <w:r w:rsidRPr="0047680C">
              <w:rPr>
                <w:rFonts w:cs="Arial"/>
                <w:b/>
                <w:i/>
              </w:rPr>
              <w:t>:</w:t>
            </w:r>
            <w:r w:rsidR="00B82FCF" w:rsidRPr="0047680C">
              <w:rPr>
                <w:rFonts w:cs="Arial"/>
                <w:b/>
                <w:i/>
              </w:rPr>
              <w:fldChar w:fldCharType="begin"/>
            </w:r>
            <w:r w:rsidR="00B82FCF" w:rsidRPr="0047680C">
              <w:rPr>
                <w:rFonts w:cs="Arial"/>
                <w:b/>
                <w:i/>
              </w:rPr>
              <w:fldChar w:fldCharType="end"/>
            </w:r>
          </w:p>
        </w:tc>
      </w:tr>
      <w:tr w:rsidR="00A0499C" w:rsidRPr="00BD2817" w:rsidTr="008927DD">
        <w:tblPrEx>
          <w:tblCellMar>
            <w:left w:w="71" w:type="dxa"/>
            <w:right w:w="71" w:type="dxa"/>
          </w:tblCellMar>
        </w:tblPrEx>
        <w:tc>
          <w:tcPr>
            <w:tcW w:w="9624" w:type="dxa"/>
            <w:gridSpan w:val="2"/>
            <w:tcBorders>
              <w:top w:val="single" w:sz="6" w:space="0" w:color="auto"/>
            </w:tcBorders>
            <w:tcMar>
              <w:top w:w="57" w:type="dxa"/>
              <w:left w:w="85" w:type="dxa"/>
              <w:bottom w:w="28" w:type="dxa"/>
              <w:right w:w="85" w:type="dxa"/>
            </w:tcMar>
          </w:tcPr>
          <w:p w:rsidR="00A0499C" w:rsidRPr="00BD2817" w:rsidRDefault="00A0499C" w:rsidP="007421DA">
            <w:pPr>
              <w:keepNext/>
              <w:keepLines/>
              <w:spacing w:line="274" w:lineRule="auto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b/>
              </w:rPr>
              <w:t>Antragsformulare</w:t>
            </w:r>
            <w:r w:rsidR="0073767E">
              <w:rPr>
                <w:rFonts w:cs="Arial"/>
                <w:b/>
              </w:rPr>
              <w:t xml:space="preserve"> </w:t>
            </w:r>
            <w:r w:rsidRPr="00BD2817">
              <w:rPr>
                <w:rFonts w:cs="Arial"/>
                <w:b/>
              </w:rPr>
              <w:t>AZA</w:t>
            </w:r>
            <w:r w:rsidR="0047680C">
              <w:rPr>
                <w:rFonts w:cs="Arial"/>
                <w:b/>
              </w:rPr>
              <w:t>/AZAP</w:t>
            </w:r>
            <w:r w:rsidR="00B0231A">
              <w:rPr>
                <w:rFonts w:cs="Arial"/>
                <w:b/>
              </w:rPr>
              <w:t xml:space="preserve"> </w:t>
            </w:r>
          </w:p>
        </w:tc>
      </w:tr>
      <w:tr w:rsidR="00B82FCF" w:rsidRPr="00BD2817" w:rsidTr="008927D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678" w:type="dxa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B82FCF" w:rsidRPr="00BD2817" w:rsidRDefault="00B82FCF" w:rsidP="007421DA">
            <w:pPr>
              <w:keepNext/>
              <w:keepLines/>
              <w:tabs>
                <w:tab w:val="left" w:pos="356"/>
                <w:tab w:val="left" w:pos="923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ab/>
            </w:r>
            <w:r w:rsidR="0073767E">
              <w:rPr>
                <w:rFonts w:cs="Arial"/>
                <w:sz w:val="18"/>
                <w:szCs w:val="18"/>
              </w:rPr>
              <w:t xml:space="preserve">vollständig </w:t>
            </w:r>
            <w:r w:rsidRPr="00BD2817">
              <w:rPr>
                <w:rFonts w:cs="Arial"/>
                <w:sz w:val="18"/>
                <w:szCs w:val="18"/>
              </w:rPr>
              <w:t>ausgefüllte</w:t>
            </w:r>
            <w:r w:rsidR="0047680C">
              <w:rPr>
                <w:rFonts w:cs="Arial"/>
                <w:sz w:val="18"/>
                <w:szCs w:val="18"/>
              </w:rPr>
              <w:t>s</w:t>
            </w:r>
            <w:r w:rsidRPr="00BD2817">
              <w:rPr>
                <w:rFonts w:cs="Arial"/>
                <w:sz w:val="18"/>
                <w:szCs w:val="18"/>
              </w:rPr>
              <w:t xml:space="preserve"> AZA</w:t>
            </w:r>
            <w:r w:rsidR="00B62460">
              <w:rPr>
                <w:rFonts w:cs="Arial"/>
                <w:sz w:val="18"/>
                <w:szCs w:val="18"/>
              </w:rPr>
              <w:t>-</w:t>
            </w:r>
            <w:r w:rsidR="000A75E5">
              <w:rPr>
                <w:rFonts w:cs="Arial"/>
                <w:sz w:val="18"/>
                <w:szCs w:val="18"/>
              </w:rPr>
              <w:t>/</w:t>
            </w:r>
            <w:r w:rsidR="0047680C">
              <w:rPr>
                <w:rFonts w:cs="Arial"/>
                <w:sz w:val="18"/>
                <w:szCs w:val="18"/>
              </w:rPr>
              <w:t>AZAP</w:t>
            </w:r>
            <w:r w:rsidRPr="00BD2817">
              <w:rPr>
                <w:rFonts w:cs="Arial"/>
                <w:sz w:val="18"/>
                <w:szCs w:val="18"/>
              </w:rPr>
              <w:t>-Formular</w:t>
            </w:r>
            <w:r w:rsidRPr="00BD2817">
              <w:rPr>
                <w:rFonts w:cs="Arial"/>
                <w:sz w:val="18"/>
                <w:szCs w:val="18"/>
              </w:rPr>
              <w:fldChar w:fldCharType="begin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</w:p>
          <w:p w:rsidR="00B82FCF" w:rsidRPr="00BD2817" w:rsidRDefault="00B82FCF" w:rsidP="007421DA">
            <w:pPr>
              <w:tabs>
                <w:tab w:val="left" w:pos="356"/>
                <w:tab w:val="left" w:pos="923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="00B465E9">
              <w:rPr>
                <w:rFonts w:cs="Arial"/>
                <w:sz w:val="18"/>
                <w:szCs w:val="18"/>
              </w:rPr>
              <w:t xml:space="preserve">Datum und </w:t>
            </w:r>
            <w:r w:rsidRPr="00BD2817">
              <w:rPr>
                <w:rFonts w:cs="Arial"/>
                <w:sz w:val="18"/>
                <w:szCs w:val="18"/>
              </w:rPr>
              <w:t>rechts</w:t>
            </w:r>
            <w:r w:rsidR="0047680C">
              <w:rPr>
                <w:rFonts w:cs="Arial"/>
                <w:sz w:val="18"/>
                <w:szCs w:val="18"/>
              </w:rPr>
              <w:t xml:space="preserve">verbindliche </w:t>
            </w:r>
            <w:r w:rsidRPr="00BD2817">
              <w:rPr>
                <w:rFonts w:cs="Arial"/>
                <w:sz w:val="18"/>
                <w:szCs w:val="18"/>
              </w:rPr>
              <w:t>Unterschrift</w:t>
            </w:r>
          </w:p>
          <w:p w:rsidR="00B82FCF" w:rsidRPr="00BD2817" w:rsidRDefault="00B82FCF" w:rsidP="007421DA">
            <w:pPr>
              <w:spacing w:line="274" w:lineRule="auto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="0047680C">
              <w:rPr>
                <w:rFonts w:cs="Arial"/>
                <w:sz w:val="18"/>
                <w:szCs w:val="18"/>
              </w:rPr>
              <w:t>Projekt</w:t>
            </w:r>
            <w:r w:rsidRPr="00BD2817">
              <w:rPr>
                <w:rFonts w:cs="Arial"/>
                <w:sz w:val="18"/>
                <w:szCs w:val="18"/>
              </w:rPr>
              <w:t>titel</w:t>
            </w:r>
            <w:r w:rsidR="0047680C">
              <w:rPr>
                <w:rFonts w:cs="Arial"/>
                <w:sz w:val="18"/>
                <w:szCs w:val="18"/>
              </w:rPr>
              <w:t xml:space="preserve"> mit Akronym (max. 10 Zeichen)</w:t>
            </w:r>
          </w:p>
          <w:p w:rsidR="00B82FCF" w:rsidRPr="00BD2817" w:rsidRDefault="00B82FCF" w:rsidP="007421DA">
            <w:pPr>
              <w:keepNext/>
              <w:keepLines/>
              <w:tabs>
                <w:tab w:val="left" w:pos="356"/>
                <w:tab w:val="left" w:pos="639"/>
                <w:tab w:val="left" w:pos="2198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</w:p>
        </w:tc>
        <w:tc>
          <w:tcPr>
            <w:tcW w:w="4946" w:type="dxa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B82FCF" w:rsidRPr="00BD2817" w:rsidRDefault="00B82FCF" w:rsidP="007421DA">
            <w:pPr>
              <w:keepNext/>
              <w:keepLines/>
              <w:tabs>
                <w:tab w:val="left" w:pos="-85"/>
                <w:tab w:val="left" w:pos="923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ab/>
            </w:r>
            <w:r w:rsidR="0073767E">
              <w:rPr>
                <w:rFonts w:cs="Arial"/>
                <w:sz w:val="18"/>
                <w:szCs w:val="18"/>
              </w:rPr>
              <w:t xml:space="preserve">vollständig </w:t>
            </w:r>
            <w:r w:rsidRPr="00BD2817">
              <w:rPr>
                <w:rFonts w:cs="Arial"/>
                <w:sz w:val="18"/>
                <w:szCs w:val="18"/>
              </w:rPr>
              <w:t>ausgefüllte</w:t>
            </w:r>
            <w:r w:rsidR="0047680C">
              <w:rPr>
                <w:rFonts w:cs="Arial"/>
                <w:sz w:val="18"/>
                <w:szCs w:val="18"/>
              </w:rPr>
              <w:t>s</w:t>
            </w:r>
            <w:r w:rsidRPr="00BD2817">
              <w:rPr>
                <w:rFonts w:cs="Arial"/>
                <w:sz w:val="18"/>
                <w:szCs w:val="18"/>
              </w:rPr>
              <w:t xml:space="preserve"> AZA</w:t>
            </w:r>
            <w:r w:rsidR="00B62460">
              <w:rPr>
                <w:rFonts w:cs="Arial"/>
                <w:sz w:val="18"/>
                <w:szCs w:val="18"/>
              </w:rPr>
              <w:t>-</w:t>
            </w:r>
            <w:r w:rsidR="000A75E5">
              <w:rPr>
                <w:rFonts w:cs="Arial"/>
                <w:sz w:val="18"/>
                <w:szCs w:val="18"/>
              </w:rPr>
              <w:t>/</w:t>
            </w:r>
            <w:r w:rsidR="0047680C">
              <w:rPr>
                <w:rFonts w:cs="Arial"/>
                <w:sz w:val="18"/>
                <w:szCs w:val="18"/>
              </w:rPr>
              <w:t>AZAP</w:t>
            </w:r>
            <w:r w:rsidRPr="00BD2817">
              <w:rPr>
                <w:rFonts w:cs="Arial"/>
                <w:sz w:val="18"/>
                <w:szCs w:val="18"/>
              </w:rPr>
              <w:t>-Formular</w:t>
            </w:r>
            <w:r w:rsidRPr="00BD2817">
              <w:rPr>
                <w:rFonts w:cs="Arial"/>
                <w:sz w:val="18"/>
                <w:szCs w:val="18"/>
              </w:rPr>
              <w:fldChar w:fldCharType="begin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</w:p>
          <w:p w:rsidR="00B82FCF" w:rsidRPr="00BD2817" w:rsidRDefault="00B82FCF" w:rsidP="007421DA">
            <w:pPr>
              <w:tabs>
                <w:tab w:val="left" w:pos="-85"/>
                <w:tab w:val="left" w:pos="923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="00B465E9">
              <w:rPr>
                <w:rFonts w:cs="Arial"/>
                <w:sz w:val="18"/>
                <w:szCs w:val="18"/>
              </w:rPr>
              <w:t xml:space="preserve">Datum und </w:t>
            </w:r>
            <w:r w:rsidRPr="00BD2817">
              <w:rPr>
                <w:rFonts w:cs="Arial"/>
                <w:sz w:val="18"/>
                <w:szCs w:val="18"/>
              </w:rPr>
              <w:t>rechts</w:t>
            </w:r>
            <w:r w:rsidR="0047680C">
              <w:rPr>
                <w:rFonts w:cs="Arial"/>
                <w:sz w:val="18"/>
                <w:szCs w:val="18"/>
              </w:rPr>
              <w:t xml:space="preserve">verbindliche </w:t>
            </w:r>
            <w:r w:rsidRPr="00BD2817">
              <w:rPr>
                <w:rFonts w:cs="Arial"/>
                <w:sz w:val="18"/>
                <w:szCs w:val="18"/>
              </w:rPr>
              <w:t>Unterschrift</w:t>
            </w:r>
          </w:p>
          <w:p w:rsidR="00B82FCF" w:rsidRPr="00BD2817" w:rsidRDefault="00B82FCF" w:rsidP="007421DA">
            <w:pPr>
              <w:tabs>
                <w:tab w:val="left" w:pos="-85"/>
                <w:tab w:val="left" w:pos="923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="0047680C">
              <w:rPr>
                <w:rFonts w:cs="Arial"/>
                <w:sz w:val="18"/>
                <w:szCs w:val="18"/>
              </w:rPr>
              <w:t xml:space="preserve"> Verbundprojektt</w:t>
            </w:r>
            <w:r w:rsidRPr="00BD2817">
              <w:rPr>
                <w:rFonts w:cs="Arial"/>
                <w:sz w:val="18"/>
                <w:szCs w:val="18"/>
              </w:rPr>
              <w:t>itel</w:t>
            </w:r>
            <w:r w:rsidR="0047680C">
              <w:rPr>
                <w:rFonts w:cs="Arial"/>
                <w:sz w:val="18"/>
                <w:szCs w:val="18"/>
              </w:rPr>
              <w:t xml:space="preserve"> mit Akronym (max. 10 Zeichen)</w:t>
            </w:r>
          </w:p>
          <w:p w:rsidR="00B82FCF" w:rsidRPr="00BD2817" w:rsidRDefault="00B82FCF" w:rsidP="007421DA">
            <w:pPr>
              <w:tabs>
                <w:tab w:val="left" w:pos="-85"/>
                <w:tab w:val="left" w:pos="923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Teilvorhabentitel</w:t>
            </w:r>
            <w:r w:rsidRPr="00BD2817">
              <w:rPr>
                <w:rFonts w:cs="Arial"/>
                <w:sz w:val="18"/>
                <w:szCs w:val="18"/>
              </w:rPr>
              <w:fldChar w:fldCharType="begin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465E9" w:rsidRPr="00BD2817" w:rsidTr="008927D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624" w:type="dxa"/>
            <w:gridSpan w:val="2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B465E9" w:rsidRPr="00B465E9" w:rsidRDefault="00B465E9" w:rsidP="007421DA">
            <w:pPr>
              <w:keepNext/>
              <w:keepLines/>
              <w:tabs>
                <w:tab w:val="left" w:pos="356"/>
                <w:tab w:val="left" w:pos="923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b/>
              </w:rPr>
            </w:pPr>
            <w:r w:rsidRPr="00B465E9">
              <w:rPr>
                <w:rFonts w:cs="Arial"/>
                <w:b/>
              </w:rPr>
              <w:t>Angaben zu Kooperationen</w:t>
            </w:r>
          </w:p>
        </w:tc>
      </w:tr>
      <w:tr w:rsidR="00B465E9" w:rsidRPr="00BD2817" w:rsidTr="008927D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678" w:type="dxa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B465E9" w:rsidRPr="00BD2817" w:rsidRDefault="0014054F" w:rsidP="00D85ABC">
            <w:pPr>
              <w:keepNext/>
              <w:keepLines/>
              <w:tabs>
                <w:tab w:val="left" w:pos="356"/>
                <w:tab w:val="left" w:pos="923"/>
                <w:tab w:val="left" w:pos="2765"/>
                <w:tab w:val="left" w:pos="3168"/>
              </w:tabs>
              <w:spacing w:line="27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Entfällt</w:t>
            </w:r>
          </w:p>
        </w:tc>
        <w:tc>
          <w:tcPr>
            <w:tcW w:w="4946" w:type="dxa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B465E9" w:rsidRPr="00BD2817" w:rsidRDefault="00B465E9" w:rsidP="007421DA">
            <w:pPr>
              <w:keepNext/>
              <w:keepLines/>
              <w:tabs>
                <w:tab w:val="left" w:pos="356"/>
                <w:tab w:val="left" w:pos="923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ab/>
            </w:r>
            <w:r w:rsidR="0068638E">
              <w:rPr>
                <w:rFonts w:cs="Arial"/>
                <w:i/>
                <w:sz w:val="18"/>
                <w:szCs w:val="18"/>
              </w:rPr>
              <w:t>Zusätzlich</w:t>
            </w:r>
            <w:r w:rsidR="0068638E" w:rsidRPr="00D127B3">
              <w:rPr>
                <w:rFonts w:cs="Arial"/>
                <w:i/>
                <w:sz w:val="18"/>
                <w:szCs w:val="18"/>
              </w:rPr>
              <w:t xml:space="preserve"> </w:t>
            </w:r>
            <w:r w:rsidR="00D127B3" w:rsidRPr="00D127B3">
              <w:rPr>
                <w:rFonts w:cs="Arial"/>
                <w:i/>
                <w:sz w:val="18"/>
                <w:szCs w:val="18"/>
              </w:rPr>
              <w:t>f</w:t>
            </w:r>
            <w:r w:rsidR="00651928" w:rsidRPr="00D127B3">
              <w:rPr>
                <w:rFonts w:cs="Arial"/>
                <w:i/>
                <w:sz w:val="18"/>
                <w:szCs w:val="18"/>
              </w:rPr>
              <w:t xml:space="preserve">ür </w:t>
            </w:r>
            <w:r w:rsidR="00D127B3" w:rsidRPr="00D127B3">
              <w:rPr>
                <w:rFonts w:cs="Arial"/>
                <w:i/>
                <w:sz w:val="18"/>
                <w:szCs w:val="18"/>
              </w:rPr>
              <w:t xml:space="preserve">den </w:t>
            </w:r>
            <w:r w:rsidR="00651928" w:rsidRPr="00D127B3">
              <w:rPr>
                <w:rFonts w:cs="Arial"/>
                <w:i/>
                <w:sz w:val="18"/>
                <w:szCs w:val="18"/>
              </w:rPr>
              <w:t>Koordinator:</w:t>
            </w:r>
            <w:r w:rsidR="00651928">
              <w:rPr>
                <w:rFonts w:cs="Arial"/>
                <w:sz w:val="18"/>
                <w:szCs w:val="18"/>
              </w:rPr>
              <w:t xml:space="preserve"> </w:t>
            </w:r>
            <w:r w:rsidR="000B16CB">
              <w:rPr>
                <w:rFonts w:cs="Arial"/>
                <w:sz w:val="18"/>
                <w:szCs w:val="18"/>
              </w:rPr>
              <w:t>Bestätigung</w:t>
            </w:r>
            <w:r w:rsidR="000B7ACC">
              <w:rPr>
                <w:rFonts w:cs="Arial"/>
                <w:sz w:val="18"/>
                <w:szCs w:val="18"/>
              </w:rPr>
              <w:t xml:space="preserve">, dass eine </w:t>
            </w:r>
            <w:r>
              <w:rPr>
                <w:rFonts w:cs="Arial"/>
                <w:sz w:val="18"/>
                <w:szCs w:val="18"/>
              </w:rPr>
              <w:t>Kooperationsvereinbarung der Verbundpartner</w:t>
            </w:r>
            <w:r w:rsidR="000B7ACC">
              <w:rPr>
                <w:rFonts w:cs="Arial"/>
                <w:sz w:val="18"/>
                <w:szCs w:val="18"/>
              </w:rPr>
              <w:t xml:space="preserve"> abgeschlossen wird bzw. wurde</w:t>
            </w:r>
          </w:p>
        </w:tc>
      </w:tr>
      <w:tr w:rsidR="006E1820" w:rsidRPr="000A65BC" w:rsidTr="008927DD">
        <w:tblPrEx>
          <w:tblCellMar>
            <w:left w:w="71" w:type="dxa"/>
            <w:right w:w="71" w:type="dxa"/>
          </w:tblCellMar>
        </w:tblPrEx>
        <w:trPr>
          <w:cantSplit/>
          <w:trHeight w:val="304"/>
        </w:trPr>
        <w:tc>
          <w:tcPr>
            <w:tcW w:w="9624" w:type="dxa"/>
            <w:gridSpan w:val="2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6E1820" w:rsidRPr="000A65BC" w:rsidRDefault="006E1820" w:rsidP="000A65BC">
            <w:pPr>
              <w:keepNext/>
              <w:keepLines/>
              <w:spacing w:line="274" w:lineRule="auto"/>
              <w:rPr>
                <w:rFonts w:cs="Arial"/>
                <w:highlight w:val="yellow"/>
              </w:rPr>
            </w:pPr>
            <w:r w:rsidRPr="001D2912">
              <w:rPr>
                <w:rFonts w:cs="Arial"/>
                <w:b/>
              </w:rPr>
              <w:t>Vorhabenbeschreibung</w:t>
            </w:r>
            <w:bookmarkStart w:id="0" w:name="_GoBack"/>
            <w:bookmarkEnd w:id="0"/>
          </w:p>
        </w:tc>
      </w:tr>
      <w:tr w:rsidR="00DE1118" w:rsidRPr="008B20B3" w:rsidTr="005D481A">
        <w:tblPrEx>
          <w:tblCellMar>
            <w:left w:w="71" w:type="dxa"/>
            <w:right w:w="71" w:type="dxa"/>
          </w:tblCellMar>
        </w:tblPrEx>
        <w:trPr>
          <w:cantSplit/>
          <w:trHeight w:val="607"/>
        </w:trPr>
        <w:tc>
          <w:tcPr>
            <w:tcW w:w="4678" w:type="dxa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DE1118" w:rsidRPr="008B20B3" w:rsidRDefault="00DE1118" w:rsidP="005D481A">
            <w:pPr>
              <w:keepNext/>
              <w:keepLines/>
              <w:tabs>
                <w:tab w:val="left" w:pos="356"/>
                <w:tab w:val="left" w:pos="639"/>
                <w:tab w:val="left" w:pos="2198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8B20B3">
              <w:rPr>
                <w:rFonts w:cs="Arial"/>
                <w:sz w:val="18"/>
                <w:szCs w:val="18"/>
              </w:rPr>
              <w:fldChar w:fldCharType="begin">
                <w:ffData>
                  <w:name w:val="T_ZeitKons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B20B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8B20B3">
              <w:rPr>
                <w:rFonts w:cs="Arial"/>
                <w:sz w:val="18"/>
                <w:szCs w:val="18"/>
              </w:rPr>
              <w:fldChar w:fldCharType="end"/>
            </w:r>
            <w:r w:rsidR="005119C5">
              <w:rPr>
                <w:rFonts w:cs="Arial"/>
                <w:sz w:val="18"/>
                <w:szCs w:val="18"/>
              </w:rPr>
              <w:tab/>
              <w:t>Vorhabenbeschreibung (max. 1</w:t>
            </w:r>
            <w:r w:rsidRPr="008B20B3">
              <w:rPr>
                <w:rFonts w:cs="Arial"/>
                <w:sz w:val="18"/>
                <w:szCs w:val="18"/>
              </w:rPr>
              <w:t>0 Seiten)</w:t>
            </w:r>
          </w:p>
        </w:tc>
        <w:tc>
          <w:tcPr>
            <w:tcW w:w="4946" w:type="dxa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DE1118" w:rsidRPr="008B20B3" w:rsidRDefault="00DE1118" w:rsidP="005D481A">
            <w:pPr>
              <w:keepNext/>
              <w:keepLines/>
              <w:spacing w:line="274" w:lineRule="auto"/>
              <w:rPr>
                <w:rFonts w:cs="Arial"/>
                <w:sz w:val="18"/>
                <w:szCs w:val="18"/>
              </w:rPr>
            </w:pPr>
            <w:r w:rsidRPr="008B20B3">
              <w:rPr>
                <w:rFonts w:cs="Arial"/>
                <w:sz w:val="18"/>
                <w:szCs w:val="18"/>
              </w:rPr>
              <w:fldChar w:fldCharType="begin">
                <w:ffData>
                  <w:name w:val="T_ZeitKons_LV_NE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B20B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8B20B3">
              <w:rPr>
                <w:rFonts w:cs="Arial"/>
                <w:sz w:val="18"/>
                <w:szCs w:val="18"/>
              </w:rPr>
              <w:fldChar w:fldCharType="end"/>
            </w:r>
            <w:r w:rsidRPr="008B20B3">
              <w:rPr>
                <w:rFonts w:cs="Arial"/>
                <w:sz w:val="18"/>
                <w:szCs w:val="18"/>
              </w:rPr>
              <w:t xml:space="preserve"> </w:t>
            </w:r>
            <w:r w:rsidR="00A436B3">
              <w:rPr>
                <w:rFonts w:cs="Arial"/>
                <w:sz w:val="18"/>
                <w:szCs w:val="18"/>
              </w:rPr>
              <w:t>B</w:t>
            </w:r>
            <w:r w:rsidR="00A436B3" w:rsidRPr="00A436B3">
              <w:rPr>
                <w:rFonts w:cs="Arial"/>
                <w:sz w:val="18"/>
                <w:szCs w:val="18"/>
              </w:rPr>
              <w:t xml:space="preserve">eschreibung </w:t>
            </w:r>
            <w:r w:rsidR="00A436B3">
              <w:rPr>
                <w:rFonts w:cs="Arial"/>
                <w:sz w:val="18"/>
                <w:szCs w:val="18"/>
              </w:rPr>
              <w:t>des Verbund</w:t>
            </w:r>
            <w:r w:rsidR="004B4EB0">
              <w:rPr>
                <w:rFonts w:cs="Arial"/>
                <w:sz w:val="18"/>
                <w:szCs w:val="18"/>
              </w:rPr>
              <w:t>projekt</w:t>
            </w:r>
            <w:r w:rsidR="00A436B3">
              <w:rPr>
                <w:rFonts w:cs="Arial"/>
                <w:sz w:val="18"/>
                <w:szCs w:val="18"/>
              </w:rPr>
              <w:t>s</w:t>
            </w:r>
            <w:r w:rsidR="00A436B3" w:rsidRPr="00A436B3">
              <w:rPr>
                <w:rFonts w:cs="Arial"/>
                <w:sz w:val="18"/>
                <w:szCs w:val="18"/>
              </w:rPr>
              <w:t>, in der die Arbeitsaufgaben der Teil</w:t>
            </w:r>
            <w:r w:rsidR="004B4EB0">
              <w:rPr>
                <w:rFonts w:cs="Arial"/>
                <w:sz w:val="18"/>
                <w:szCs w:val="18"/>
              </w:rPr>
              <w:t>vorhaben</w:t>
            </w:r>
            <w:r w:rsidR="00A436B3" w:rsidRPr="00A436B3">
              <w:rPr>
                <w:rFonts w:cs="Arial"/>
                <w:sz w:val="18"/>
                <w:szCs w:val="18"/>
              </w:rPr>
              <w:t xml:space="preserve"> differenziert dargestellt sind</w:t>
            </w:r>
            <w:r w:rsidR="00A436B3">
              <w:rPr>
                <w:rFonts w:cs="Arial"/>
                <w:sz w:val="18"/>
                <w:szCs w:val="18"/>
              </w:rPr>
              <w:t xml:space="preserve"> </w:t>
            </w:r>
            <w:r w:rsidR="00A436B3" w:rsidRPr="00A436B3">
              <w:rPr>
                <w:rFonts w:cs="Arial"/>
                <w:sz w:val="18"/>
                <w:szCs w:val="18"/>
              </w:rPr>
              <w:t xml:space="preserve">(max. 15 Seiten)  </w:t>
            </w:r>
          </w:p>
          <w:p w:rsidR="00DE1118" w:rsidRPr="008B20B3" w:rsidRDefault="00DE1118" w:rsidP="005D481A">
            <w:pPr>
              <w:keepNext/>
              <w:keepLines/>
              <w:spacing w:line="274" w:lineRule="auto"/>
              <w:ind w:left="340" w:hanging="340"/>
              <w:rPr>
                <w:rFonts w:cs="Arial"/>
                <w:sz w:val="18"/>
                <w:szCs w:val="18"/>
              </w:rPr>
            </w:pPr>
            <w:r w:rsidRPr="008B20B3">
              <w:rPr>
                <w:rFonts w:cs="Arial"/>
                <w:sz w:val="18"/>
                <w:szCs w:val="18"/>
              </w:rPr>
              <w:fldChar w:fldCharType="begin"/>
            </w:r>
            <w:r w:rsidRPr="008B20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E1820" w:rsidRPr="00BD2817" w:rsidTr="008927D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624" w:type="dxa"/>
            <w:gridSpan w:val="2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6E1820" w:rsidRPr="000A65BC" w:rsidRDefault="0051385F" w:rsidP="000A65BC">
            <w:pPr>
              <w:keepNext/>
              <w:keepLines/>
              <w:spacing w:line="274" w:lineRule="auto"/>
              <w:rPr>
                <w:rFonts w:cs="Arial"/>
                <w:b/>
              </w:rPr>
            </w:pPr>
            <w:r w:rsidRPr="00FA0AEC">
              <w:rPr>
                <w:rFonts w:cs="Arial"/>
                <w:b/>
              </w:rPr>
              <w:t>Arbeitsprogramm</w:t>
            </w:r>
            <w:r w:rsidR="00FA0AEC" w:rsidRPr="00FA0AEC">
              <w:rPr>
                <w:rFonts w:cs="Arial"/>
                <w:b/>
              </w:rPr>
              <w:t xml:space="preserve"> (</w:t>
            </w:r>
            <w:r w:rsidR="00FA0AEC" w:rsidRPr="000A65BC">
              <w:rPr>
                <w:rFonts w:cs="Arial"/>
                <w:b/>
              </w:rPr>
              <w:t xml:space="preserve">als </w:t>
            </w:r>
            <w:r w:rsidR="000A65BC" w:rsidRPr="000A65BC">
              <w:rPr>
                <w:rFonts w:cs="Arial"/>
                <w:b/>
              </w:rPr>
              <w:t>Teil</w:t>
            </w:r>
            <w:r w:rsidR="00FA0AEC" w:rsidRPr="000A65BC">
              <w:rPr>
                <w:rFonts w:cs="Arial"/>
                <w:b/>
              </w:rPr>
              <w:t xml:space="preserve"> der Vorhabenbeschreibung</w:t>
            </w:r>
            <w:r w:rsidR="00FA0AEC" w:rsidRPr="00FA0AEC">
              <w:rPr>
                <w:rFonts w:cs="Arial"/>
                <w:b/>
              </w:rPr>
              <w:t>)</w:t>
            </w:r>
          </w:p>
        </w:tc>
      </w:tr>
      <w:tr w:rsidR="008927DD" w:rsidRPr="00BD2817" w:rsidTr="00A436B3">
        <w:tblPrEx>
          <w:tblCellMar>
            <w:left w:w="71" w:type="dxa"/>
            <w:right w:w="71" w:type="dxa"/>
          </w:tblCellMar>
        </w:tblPrEx>
        <w:trPr>
          <w:cantSplit/>
          <w:trHeight w:val="1232"/>
        </w:trPr>
        <w:tc>
          <w:tcPr>
            <w:tcW w:w="4678" w:type="dxa"/>
            <w:tcBorders>
              <w:bottom w:val="single" w:sz="6" w:space="0" w:color="auto"/>
            </w:tcBorders>
            <w:tcMar>
              <w:top w:w="57" w:type="dxa"/>
              <w:left w:w="85" w:type="dxa"/>
              <w:bottom w:w="28" w:type="dxa"/>
              <w:right w:w="85" w:type="dxa"/>
            </w:tcMar>
          </w:tcPr>
          <w:p w:rsidR="008927DD" w:rsidRDefault="008927DD" w:rsidP="007421DA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Arbeitsplan </w:t>
            </w:r>
          </w:p>
          <w:p w:rsidR="008927DD" w:rsidRPr="00BD2817" w:rsidRDefault="008927DD" w:rsidP="00A436B3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Zeit</w:t>
            </w:r>
            <w:r w:rsidRPr="00BD2817">
              <w:rPr>
                <w:rFonts w:cs="Arial"/>
                <w:sz w:val="18"/>
                <w:szCs w:val="18"/>
              </w:rPr>
              <w:t xml:space="preserve">plan </w:t>
            </w:r>
            <w:r>
              <w:rPr>
                <w:rFonts w:cs="Arial"/>
                <w:sz w:val="18"/>
                <w:szCs w:val="18"/>
              </w:rPr>
              <w:t xml:space="preserve">(Balkendiagramm) </w:t>
            </w:r>
          </w:p>
        </w:tc>
        <w:tc>
          <w:tcPr>
            <w:tcW w:w="4946" w:type="dxa"/>
            <w:tcBorders>
              <w:bottom w:val="single" w:sz="6" w:space="0" w:color="auto"/>
            </w:tcBorders>
            <w:tcMar>
              <w:top w:w="57" w:type="dxa"/>
              <w:left w:w="85" w:type="dxa"/>
              <w:bottom w:w="28" w:type="dxa"/>
              <w:right w:w="85" w:type="dxa"/>
            </w:tcMar>
          </w:tcPr>
          <w:p w:rsidR="008927DD" w:rsidRPr="00BD2817" w:rsidRDefault="008927DD" w:rsidP="007421DA">
            <w:pPr>
              <w:spacing w:line="274" w:lineRule="auto"/>
              <w:ind w:left="340" w:hanging="340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Arbeitsplan </w:t>
            </w:r>
            <w:r w:rsidR="0014054F">
              <w:rPr>
                <w:rFonts w:cs="Arial"/>
                <w:sz w:val="18"/>
                <w:szCs w:val="18"/>
              </w:rPr>
              <w:t>inkl. Abgrenzung der Aufgaben der einzelnen Teilvorhaben</w:t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</w:p>
          <w:p w:rsidR="008927DD" w:rsidRPr="00BD2817" w:rsidRDefault="008927DD" w:rsidP="00A436B3">
            <w:pPr>
              <w:spacing w:line="274" w:lineRule="auto"/>
              <w:ind w:left="340" w:hanging="340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Zeit</w:t>
            </w:r>
            <w:r w:rsidRPr="00BD2817">
              <w:rPr>
                <w:rFonts w:cs="Arial"/>
                <w:sz w:val="18"/>
                <w:szCs w:val="18"/>
              </w:rPr>
              <w:t xml:space="preserve">plan </w:t>
            </w:r>
            <w:r>
              <w:rPr>
                <w:rFonts w:cs="Arial"/>
                <w:sz w:val="18"/>
                <w:szCs w:val="18"/>
              </w:rPr>
              <w:t xml:space="preserve">(Balkendiagramm) </w:t>
            </w:r>
          </w:p>
        </w:tc>
      </w:tr>
      <w:tr w:rsidR="00E75C50" w:rsidRPr="00BD2817" w:rsidTr="008927D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624" w:type="dxa"/>
            <w:gridSpan w:val="2"/>
            <w:tcBorders>
              <w:bottom w:val="single" w:sz="6" w:space="0" w:color="auto"/>
            </w:tcBorders>
            <w:tcMar>
              <w:top w:w="57" w:type="dxa"/>
              <w:left w:w="85" w:type="dxa"/>
              <w:bottom w:w="28" w:type="dxa"/>
              <w:right w:w="85" w:type="dxa"/>
            </w:tcMar>
          </w:tcPr>
          <w:p w:rsidR="00E75C50" w:rsidRPr="00BD2817" w:rsidRDefault="00E75C50" w:rsidP="007421DA">
            <w:pPr>
              <w:spacing w:line="274" w:lineRule="auto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b/>
              </w:rPr>
              <w:t xml:space="preserve">Angaben zu den </w:t>
            </w:r>
            <w:r>
              <w:rPr>
                <w:rFonts w:cs="Arial"/>
                <w:b/>
              </w:rPr>
              <w:t xml:space="preserve">Positionen </w:t>
            </w:r>
            <w:r w:rsidR="0068638E">
              <w:rPr>
                <w:rFonts w:cs="Arial"/>
                <w:b/>
              </w:rPr>
              <w:t>F</w:t>
            </w:r>
            <w:r>
              <w:rPr>
                <w:rFonts w:cs="Arial"/>
                <w:b/>
              </w:rPr>
              <w:t xml:space="preserve">0812, </w:t>
            </w:r>
            <w:r w:rsidR="0068638E">
              <w:rPr>
                <w:rFonts w:cs="Arial"/>
                <w:b/>
              </w:rPr>
              <w:t>F</w:t>
            </w:r>
            <w:r>
              <w:rPr>
                <w:rFonts w:cs="Arial"/>
                <w:b/>
              </w:rPr>
              <w:t xml:space="preserve">0817, </w:t>
            </w:r>
            <w:r w:rsidR="0068638E">
              <w:rPr>
                <w:rFonts w:cs="Arial"/>
                <w:b/>
              </w:rPr>
              <w:t>F</w:t>
            </w:r>
            <w:r>
              <w:rPr>
                <w:rFonts w:cs="Arial"/>
                <w:b/>
              </w:rPr>
              <w:t xml:space="preserve">0820 und </w:t>
            </w:r>
            <w:r w:rsidR="0068638E">
              <w:rPr>
                <w:rFonts w:cs="Arial"/>
                <w:b/>
              </w:rPr>
              <w:t>F</w:t>
            </w:r>
            <w:r>
              <w:rPr>
                <w:rFonts w:cs="Arial"/>
                <w:b/>
              </w:rPr>
              <w:t xml:space="preserve">0822 </w:t>
            </w:r>
            <w:r w:rsidRPr="006F04C2">
              <w:rPr>
                <w:rFonts w:cs="Arial"/>
                <w:b/>
              </w:rPr>
              <w:t>(</w:t>
            </w:r>
            <w:r>
              <w:rPr>
                <w:b/>
              </w:rPr>
              <w:t>Personalausgaben</w:t>
            </w:r>
            <w:r w:rsidRPr="006F04C2">
              <w:rPr>
                <w:b/>
              </w:rPr>
              <w:t>)</w:t>
            </w:r>
          </w:p>
          <w:p w:rsidR="00E75C50" w:rsidRDefault="00E75C50" w:rsidP="007421DA">
            <w:pPr>
              <w:spacing w:before="120" w:line="274" w:lineRule="auto"/>
              <w:ind w:left="357" w:hanging="357"/>
              <w:rPr>
                <w:rFonts w:cs="Arial"/>
                <w:i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  <w:t xml:space="preserve">Bestätigung der Verwaltung über die </w:t>
            </w:r>
            <w:r>
              <w:rPr>
                <w:rFonts w:cs="Arial"/>
                <w:sz w:val="18"/>
                <w:szCs w:val="18"/>
              </w:rPr>
              <w:t xml:space="preserve">tarifliche </w:t>
            </w:r>
            <w:r w:rsidRPr="00BD2817">
              <w:rPr>
                <w:rFonts w:cs="Arial"/>
                <w:sz w:val="18"/>
                <w:szCs w:val="18"/>
              </w:rPr>
              <w:t>Grundlage der Kalkulatio</w:t>
            </w:r>
            <w:r>
              <w:rPr>
                <w:rFonts w:cs="Arial"/>
                <w:sz w:val="18"/>
                <w:szCs w:val="18"/>
              </w:rPr>
              <w:t>n der Personalausgaben (z.</w:t>
            </w:r>
            <w:r w:rsidR="00672B4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B. TV-L, TVö</w:t>
            </w:r>
            <w:r w:rsidRPr="00BD2817">
              <w:rPr>
                <w:rFonts w:cs="Arial"/>
                <w:sz w:val="18"/>
                <w:szCs w:val="18"/>
              </w:rPr>
              <w:t>D)</w:t>
            </w:r>
            <w:r>
              <w:rPr>
                <w:rFonts w:cs="Arial"/>
                <w:sz w:val="18"/>
                <w:szCs w:val="18"/>
              </w:rPr>
              <w:t xml:space="preserve"> und Erläuterung der monatlichen Zuschläge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:rsidR="00E75C50" w:rsidRDefault="00E75C50" w:rsidP="007421DA">
            <w:pPr>
              <w:spacing w:before="120" w:line="274" w:lineRule="auto"/>
              <w:ind w:left="357" w:hanging="357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Für namentlich bekanntes Personal:</w:t>
            </w:r>
          </w:p>
          <w:p w:rsidR="00E75C50" w:rsidRPr="00BD2817" w:rsidRDefault="00E75C50" w:rsidP="007421DA">
            <w:pPr>
              <w:spacing w:line="274" w:lineRule="auto"/>
              <w:ind w:left="357" w:hanging="357"/>
              <w:rPr>
                <w:rFonts w:cs="Arial"/>
                <w:i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Bestätigung der Verwaltung über die personenbezogene Vergütungskalkulation </w:t>
            </w:r>
          </w:p>
          <w:p w:rsidR="00E75C50" w:rsidRDefault="00E75C50" w:rsidP="007421DA">
            <w:pPr>
              <w:spacing w:line="274" w:lineRule="auto"/>
              <w:ind w:left="357" w:hanging="357"/>
              <w:rPr>
                <w:rFonts w:cs="Arial"/>
                <w:i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B62460">
              <w:rPr>
                <w:rFonts w:cs="Arial"/>
                <w:sz w:val="18"/>
                <w:szCs w:val="18"/>
              </w:rPr>
              <w:tab/>
            </w:r>
            <w:r w:rsidRPr="00D1737E">
              <w:rPr>
                <w:rFonts w:cs="Arial"/>
                <w:sz w:val="18"/>
                <w:szCs w:val="18"/>
              </w:rPr>
              <w:t>Kurzlebenslauf</w:t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</w:p>
          <w:p w:rsidR="00E75C50" w:rsidRDefault="00E75C50" w:rsidP="007421DA">
            <w:pPr>
              <w:spacing w:before="120" w:line="274" w:lineRule="auto"/>
              <w:rPr>
                <w:rFonts w:cs="Arial"/>
                <w:i/>
                <w:sz w:val="18"/>
                <w:szCs w:val="18"/>
              </w:rPr>
            </w:pPr>
            <w:r w:rsidRPr="002505C9">
              <w:rPr>
                <w:rFonts w:cs="Arial"/>
                <w:i/>
                <w:sz w:val="18"/>
                <w:szCs w:val="18"/>
              </w:rPr>
              <w:t xml:space="preserve">Für namentlich noch </w:t>
            </w:r>
            <w:r>
              <w:rPr>
                <w:rFonts w:cs="Arial"/>
                <w:i/>
                <w:sz w:val="18"/>
                <w:szCs w:val="18"/>
              </w:rPr>
              <w:t xml:space="preserve">nicht </w:t>
            </w:r>
            <w:r w:rsidRPr="002505C9">
              <w:rPr>
                <w:rFonts w:cs="Arial"/>
                <w:i/>
                <w:sz w:val="18"/>
                <w:szCs w:val="18"/>
              </w:rPr>
              <w:t>bekanntes Personal</w:t>
            </w:r>
            <w:r>
              <w:rPr>
                <w:rFonts w:cs="Arial"/>
                <w:i/>
                <w:sz w:val="18"/>
                <w:szCs w:val="18"/>
              </w:rPr>
              <w:t xml:space="preserve"> (NN-Personal)</w:t>
            </w:r>
            <w:r w:rsidRPr="002505C9">
              <w:rPr>
                <w:rFonts w:cs="Arial"/>
                <w:i/>
                <w:sz w:val="18"/>
                <w:szCs w:val="18"/>
              </w:rPr>
              <w:t>:</w:t>
            </w:r>
          </w:p>
          <w:p w:rsidR="00E75C50" w:rsidRPr="002505C9" w:rsidRDefault="00E75C50" w:rsidP="007421DA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  <w:t xml:space="preserve">Bestätigung der Verwaltung </w:t>
            </w:r>
            <w:r w:rsidRPr="00BD2817">
              <w:rPr>
                <w:rFonts w:cs="Arial"/>
                <w:sz w:val="18"/>
                <w:szCs w:val="18"/>
              </w:rPr>
              <w:t>über die bedarfsgerechte Ermittlung der Personalausgaben</w:t>
            </w:r>
          </w:p>
          <w:p w:rsidR="00E75C50" w:rsidRDefault="00E75C50" w:rsidP="007421DA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="00B62460">
              <w:rPr>
                <w:rFonts w:cs="Arial"/>
                <w:sz w:val="18"/>
                <w:szCs w:val="18"/>
              </w:rPr>
              <w:tab/>
            </w:r>
            <w:r w:rsidRPr="00BD2817">
              <w:rPr>
                <w:rFonts w:cs="Arial"/>
                <w:sz w:val="18"/>
                <w:szCs w:val="18"/>
              </w:rPr>
              <w:t xml:space="preserve">Qualifikationsprofile für </w:t>
            </w:r>
            <w:r>
              <w:rPr>
                <w:rFonts w:cs="Arial"/>
                <w:sz w:val="18"/>
                <w:szCs w:val="18"/>
              </w:rPr>
              <w:t>das geplante NN</w:t>
            </w:r>
            <w:r w:rsidRPr="00BD2817">
              <w:rPr>
                <w:rFonts w:cs="Arial"/>
                <w:sz w:val="18"/>
                <w:szCs w:val="18"/>
              </w:rPr>
              <w:t>-Personal</w:t>
            </w:r>
          </w:p>
          <w:p w:rsidR="00E75C50" w:rsidRPr="006F04C2" w:rsidRDefault="001D2912" w:rsidP="007421DA">
            <w:pPr>
              <w:spacing w:before="120" w:line="274" w:lineRule="auto"/>
              <w:ind w:left="357" w:hanging="357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</w:t>
            </w:r>
            <w:r w:rsidR="00E75C50" w:rsidRPr="00BD2817">
              <w:rPr>
                <w:rFonts w:cs="Arial"/>
                <w:i/>
                <w:sz w:val="18"/>
                <w:szCs w:val="18"/>
              </w:rPr>
              <w:t xml:space="preserve">ei geplantem Einsatz von </w:t>
            </w:r>
            <w:r w:rsidR="00E75C50">
              <w:rPr>
                <w:rFonts w:cs="Arial"/>
                <w:i/>
                <w:sz w:val="18"/>
                <w:szCs w:val="18"/>
              </w:rPr>
              <w:t>studentischen und/oder wissenschaftlichen Hilfskräften</w:t>
            </w:r>
            <w:r w:rsidR="00E75C50" w:rsidRPr="00BD2817">
              <w:rPr>
                <w:rFonts w:cs="Arial"/>
                <w:i/>
                <w:sz w:val="18"/>
                <w:szCs w:val="18"/>
              </w:rPr>
              <w:t>:</w:t>
            </w:r>
          </w:p>
          <w:p w:rsidR="007421DA" w:rsidRPr="00672B4E" w:rsidRDefault="00E75C50" w:rsidP="00672B4E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plan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="00B62460">
              <w:rPr>
                <w:rFonts w:cs="Arial"/>
                <w:sz w:val="18"/>
                <w:szCs w:val="18"/>
              </w:rPr>
              <w:tab/>
            </w:r>
            <w:r w:rsidRPr="00BD2817">
              <w:rPr>
                <w:rFonts w:cs="Arial"/>
                <w:sz w:val="18"/>
                <w:szCs w:val="18"/>
              </w:rPr>
              <w:t xml:space="preserve">Kalkulationsgrundlage für studentische und/oder wissenschaftliche </w:t>
            </w:r>
            <w:r w:rsidRPr="00D1737E">
              <w:rPr>
                <w:rFonts w:cs="Arial"/>
                <w:sz w:val="18"/>
                <w:szCs w:val="18"/>
              </w:rPr>
              <w:t>Hilfskräfte</w:t>
            </w:r>
            <w:r w:rsidR="0068638E">
              <w:rPr>
                <w:rFonts w:cs="Arial"/>
                <w:sz w:val="18"/>
                <w:szCs w:val="18"/>
              </w:rPr>
              <w:t xml:space="preserve"> (z.</w:t>
            </w:r>
            <w:r w:rsidR="00672B4E">
              <w:rPr>
                <w:rFonts w:cs="Arial"/>
                <w:sz w:val="18"/>
                <w:szCs w:val="18"/>
              </w:rPr>
              <w:t xml:space="preserve"> </w:t>
            </w:r>
            <w:r w:rsidR="0068638E">
              <w:rPr>
                <w:rFonts w:cs="Arial"/>
                <w:sz w:val="18"/>
                <w:szCs w:val="18"/>
              </w:rPr>
              <w:t>B. Stundensatz und Anzahl der Stunden</w:t>
            </w:r>
            <w:r w:rsidR="004B4EB0">
              <w:rPr>
                <w:rFonts w:cs="Arial"/>
                <w:sz w:val="18"/>
                <w:szCs w:val="18"/>
              </w:rPr>
              <w:t xml:space="preserve"> pro Monat</w:t>
            </w:r>
            <w:r w:rsidR="0068638E">
              <w:rPr>
                <w:rFonts w:cs="Arial"/>
                <w:sz w:val="18"/>
                <w:szCs w:val="18"/>
              </w:rPr>
              <w:t>)</w:t>
            </w:r>
            <w:r w:rsidR="007421DA"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</w:tr>
      <w:tr w:rsidR="00B86F63" w:rsidRPr="00BD2817" w:rsidTr="008927DD">
        <w:tblPrEx>
          <w:tblCellMar>
            <w:left w:w="71" w:type="dxa"/>
            <w:right w:w="71" w:type="dxa"/>
          </w:tblCellMar>
        </w:tblPrEx>
        <w:trPr>
          <w:cantSplit/>
          <w:trHeight w:val="655"/>
        </w:trPr>
        <w:tc>
          <w:tcPr>
            <w:tcW w:w="9624" w:type="dxa"/>
            <w:gridSpan w:val="2"/>
            <w:tcBorders>
              <w:top w:val="single" w:sz="6" w:space="0" w:color="auto"/>
            </w:tcBorders>
            <w:tcMar>
              <w:top w:w="57" w:type="dxa"/>
              <w:left w:w="85" w:type="dxa"/>
              <w:bottom w:w="28" w:type="dxa"/>
              <w:right w:w="85" w:type="dxa"/>
            </w:tcMar>
          </w:tcPr>
          <w:p w:rsidR="00B86F63" w:rsidRPr="00D85ABC" w:rsidRDefault="00B86F63" w:rsidP="007421DA">
            <w:pPr>
              <w:spacing w:after="120" w:line="274" w:lineRule="auto"/>
              <w:rPr>
                <w:rFonts w:cs="Arial"/>
                <w:i/>
              </w:rPr>
            </w:pPr>
            <w:r w:rsidRPr="00D85ABC">
              <w:rPr>
                <w:rFonts w:cs="Arial"/>
                <w:b/>
              </w:rPr>
              <w:t xml:space="preserve">Angaben zur Position </w:t>
            </w:r>
            <w:r w:rsidR="0068638E" w:rsidRPr="00D85ABC">
              <w:rPr>
                <w:rFonts w:cs="Arial"/>
                <w:b/>
              </w:rPr>
              <w:t>F</w:t>
            </w:r>
            <w:r w:rsidRPr="00D85ABC">
              <w:rPr>
                <w:rFonts w:cs="Arial"/>
                <w:b/>
              </w:rPr>
              <w:t xml:space="preserve">0831 (Gegenstände bis </w:t>
            </w:r>
            <w:r w:rsidR="004B4EB0" w:rsidRPr="00D85ABC">
              <w:rPr>
                <w:rFonts w:cs="Arial"/>
                <w:b/>
              </w:rPr>
              <w:t xml:space="preserve">800 </w:t>
            </w:r>
            <w:r w:rsidRPr="00D85ABC">
              <w:rPr>
                <w:rFonts w:cs="Arial"/>
                <w:b/>
              </w:rPr>
              <w:t>€)</w:t>
            </w:r>
          </w:p>
          <w:p w:rsidR="00B86F63" w:rsidRDefault="00B86F63" w:rsidP="007421DA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Begründung für die N</w:t>
            </w:r>
            <w:r w:rsidR="00C577C1">
              <w:rPr>
                <w:rFonts w:cs="Arial"/>
                <w:sz w:val="18"/>
                <w:szCs w:val="18"/>
              </w:rPr>
              <w:t>otwendigkeit der Anschaffung des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D10FD3">
              <w:rPr>
                <w:rFonts w:cs="Arial"/>
                <w:sz w:val="18"/>
                <w:szCs w:val="18"/>
              </w:rPr>
              <w:t xml:space="preserve">geplanten </w:t>
            </w:r>
            <w:r w:rsidR="00C577C1">
              <w:rPr>
                <w:rFonts w:cs="Arial"/>
                <w:sz w:val="18"/>
                <w:szCs w:val="18"/>
              </w:rPr>
              <w:t>Gegenstands</w:t>
            </w:r>
            <w:r w:rsidR="00672B4E">
              <w:rPr>
                <w:rFonts w:cs="Arial"/>
                <w:sz w:val="18"/>
                <w:szCs w:val="18"/>
              </w:rPr>
              <w:t>/der geplanten Gegenstände</w:t>
            </w:r>
          </w:p>
          <w:p w:rsidR="00B0231A" w:rsidRDefault="00B0231A" w:rsidP="007421DA">
            <w:pPr>
              <w:spacing w:line="274" w:lineRule="auto"/>
              <w:ind w:left="357" w:hanging="357"/>
              <w:rPr>
                <w:rFonts w:cs="Arial"/>
                <w:i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</w:r>
            <w:r w:rsidR="00C577C1">
              <w:rPr>
                <w:rFonts w:cs="Arial"/>
                <w:sz w:val="18"/>
                <w:szCs w:val="18"/>
              </w:rPr>
              <w:t>Bestätigung, dass d</w:t>
            </w:r>
            <w:r>
              <w:rPr>
                <w:rFonts w:cs="Arial"/>
                <w:sz w:val="18"/>
                <w:szCs w:val="18"/>
              </w:rPr>
              <w:t>e</w:t>
            </w:r>
            <w:r w:rsidR="00C577C1">
              <w:rPr>
                <w:rFonts w:cs="Arial"/>
                <w:sz w:val="18"/>
                <w:szCs w:val="18"/>
              </w:rPr>
              <w:t>r</w:t>
            </w:r>
            <w:r>
              <w:rPr>
                <w:rFonts w:cs="Arial"/>
                <w:sz w:val="18"/>
                <w:szCs w:val="18"/>
              </w:rPr>
              <w:t xml:space="preserve"> geplante</w:t>
            </w:r>
            <w:r w:rsidR="00C577C1">
              <w:rPr>
                <w:rFonts w:cs="Arial"/>
                <w:sz w:val="18"/>
                <w:szCs w:val="18"/>
              </w:rPr>
              <w:t xml:space="preserve"> Gegenstand</w:t>
            </w:r>
            <w:r w:rsidR="00672B4E">
              <w:rPr>
                <w:rFonts w:cs="Arial"/>
                <w:sz w:val="18"/>
                <w:szCs w:val="18"/>
              </w:rPr>
              <w:t>/die geplanten Gegenstände</w:t>
            </w:r>
            <w:r>
              <w:rPr>
                <w:rFonts w:cs="Arial"/>
                <w:sz w:val="18"/>
                <w:szCs w:val="18"/>
              </w:rPr>
              <w:t xml:space="preserve"> an der Institution nicht zur </w:t>
            </w:r>
            <w:r w:rsidR="00162400">
              <w:rPr>
                <w:rFonts w:cs="Arial"/>
                <w:sz w:val="18"/>
                <w:szCs w:val="18"/>
              </w:rPr>
              <w:t>Grundausstattung gehör</w:t>
            </w:r>
            <w:r w:rsidR="00C577C1">
              <w:rPr>
                <w:rFonts w:cs="Arial"/>
                <w:sz w:val="18"/>
                <w:szCs w:val="18"/>
              </w:rPr>
              <w:t>t</w:t>
            </w:r>
          </w:p>
        </w:tc>
      </w:tr>
      <w:tr w:rsidR="00B86F63" w:rsidRPr="00BD2817" w:rsidTr="008927DD">
        <w:tblPrEx>
          <w:tblCellMar>
            <w:left w:w="71" w:type="dxa"/>
            <w:right w:w="71" w:type="dxa"/>
          </w:tblCellMar>
        </w:tblPrEx>
        <w:trPr>
          <w:cantSplit/>
          <w:trHeight w:val="2642"/>
        </w:trPr>
        <w:tc>
          <w:tcPr>
            <w:tcW w:w="9624" w:type="dxa"/>
            <w:gridSpan w:val="2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B86F63" w:rsidRPr="00D85ABC" w:rsidRDefault="00B86F63" w:rsidP="007421DA">
            <w:pPr>
              <w:tabs>
                <w:tab w:val="left" w:pos="357"/>
                <w:tab w:val="left" w:pos="639"/>
                <w:tab w:val="left" w:pos="2198"/>
                <w:tab w:val="left" w:pos="2765"/>
                <w:tab w:val="left" w:pos="3168"/>
              </w:tabs>
              <w:spacing w:line="274" w:lineRule="auto"/>
              <w:rPr>
                <w:rFonts w:cs="Arial"/>
                <w:b/>
              </w:rPr>
            </w:pPr>
            <w:r w:rsidRPr="00D85ABC">
              <w:rPr>
                <w:rFonts w:cs="Arial"/>
                <w:b/>
              </w:rPr>
              <w:lastRenderedPageBreak/>
              <w:t xml:space="preserve">Angaben zur Position </w:t>
            </w:r>
            <w:r w:rsidR="0068638E" w:rsidRPr="00D85ABC">
              <w:rPr>
                <w:rFonts w:cs="Arial"/>
                <w:b/>
              </w:rPr>
              <w:t>F</w:t>
            </w:r>
            <w:r w:rsidRPr="00D85ABC">
              <w:rPr>
                <w:rFonts w:cs="Arial"/>
                <w:b/>
              </w:rPr>
              <w:t>083</w:t>
            </w:r>
            <w:r w:rsidR="0084162A" w:rsidRPr="00D85ABC">
              <w:rPr>
                <w:rFonts w:cs="Arial"/>
                <w:b/>
              </w:rPr>
              <w:t xml:space="preserve">2 und </w:t>
            </w:r>
            <w:r w:rsidR="0068638E" w:rsidRPr="00D85ABC">
              <w:rPr>
                <w:rFonts w:cs="Arial"/>
                <w:b/>
              </w:rPr>
              <w:t>F</w:t>
            </w:r>
            <w:r w:rsidR="0084162A" w:rsidRPr="00D85ABC">
              <w:rPr>
                <w:rFonts w:cs="Arial"/>
                <w:b/>
              </w:rPr>
              <w:t>0833</w:t>
            </w:r>
            <w:r w:rsidRPr="00D85ABC">
              <w:rPr>
                <w:rFonts w:cs="Arial"/>
                <w:b/>
              </w:rPr>
              <w:t xml:space="preserve"> (Mieten und Rechnerkosten)</w:t>
            </w:r>
          </w:p>
          <w:p w:rsidR="00B86F63" w:rsidRPr="00FF2455" w:rsidRDefault="001D2912" w:rsidP="007421DA">
            <w:pPr>
              <w:spacing w:before="120" w:line="274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</w:t>
            </w:r>
            <w:r w:rsidR="00B86F63" w:rsidRPr="00BD2817">
              <w:rPr>
                <w:rFonts w:cs="Arial"/>
                <w:i/>
                <w:sz w:val="18"/>
                <w:szCs w:val="18"/>
              </w:rPr>
              <w:t xml:space="preserve">ei </w:t>
            </w:r>
            <w:r w:rsidR="00B86F63">
              <w:rPr>
                <w:rFonts w:cs="Arial"/>
                <w:i/>
                <w:sz w:val="18"/>
                <w:szCs w:val="18"/>
              </w:rPr>
              <w:t>geplanten Mieten</w:t>
            </w:r>
            <w:r w:rsidR="0084162A">
              <w:rPr>
                <w:rFonts w:cs="Arial"/>
                <w:i/>
                <w:sz w:val="18"/>
                <w:szCs w:val="18"/>
              </w:rPr>
              <w:t xml:space="preserve"> (Position </w:t>
            </w:r>
            <w:r w:rsidR="0068638E">
              <w:rPr>
                <w:rFonts w:cs="Arial"/>
                <w:i/>
                <w:sz w:val="18"/>
                <w:szCs w:val="18"/>
              </w:rPr>
              <w:t>F</w:t>
            </w:r>
            <w:r w:rsidR="0084162A">
              <w:rPr>
                <w:rFonts w:cs="Arial"/>
                <w:i/>
                <w:sz w:val="18"/>
                <w:szCs w:val="18"/>
              </w:rPr>
              <w:t>0832)</w:t>
            </w:r>
            <w:r w:rsidR="00B86F63">
              <w:rPr>
                <w:rFonts w:cs="Arial"/>
                <w:i/>
                <w:sz w:val="18"/>
                <w:szCs w:val="18"/>
              </w:rPr>
              <w:t xml:space="preserve">: </w:t>
            </w:r>
          </w:p>
          <w:p w:rsidR="00B86F63" w:rsidRPr="00BD2817" w:rsidRDefault="00B86F63" w:rsidP="007421DA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  <w:t xml:space="preserve">Bestätigung der Verwaltung, dass </w:t>
            </w:r>
            <w:r w:rsidR="00D73D40">
              <w:rPr>
                <w:rFonts w:cs="Arial"/>
                <w:sz w:val="18"/>
                <w:szCs w:val="18"/>
              </w:rPr>
              <w:t xml:space="preserve">keine </w:t>
            </w:r>
            <w:r w:rsidRPr="00BD2817">
              <w:rPr>
                <w:rFonts w:cs="Arial"/>
                <w:sz w:val="18"/>
                <w:szCs w:val="18"/>
              </w:rPr>
              <w:t>Räume</w:t>
            </w:r>
            <w:r>
              <w:rPr>
                <w:rFonts w:cs="Arial"/>
                <w:sz w:val="18"/>
                <w:szCs w:val="18"/>
              </w:rPr>
              <w:t xml:space="preserve"> bzw. Geräte</w:t>
            </w:r>
            <w:r w:rsidRPr="00BD2817">
              <w:rPr>
                <w:rFonts w:cs="Arial"/>
                <w:sz w:val="18"/>
                <w:szCs w:val="18"/>
              </w:rPr>
              <w:t xml:space="preserve"> für das </w:t>
            </w:r>
            <w:r w:rsidR="00AF0A5B">
              <w:rPr>
                <w:rFonts w:cs="Arial"/>
                <w:sz w:val="18"/>
                <w:szCs w:val="18"/>
              </w:rPr>
              <w:t xml:space="preserve">Projekt </w:t>
            </w:r>
            <w:r w:rsidRPr="00BD2817">
              <w:rPr>
                <w:rFonts w:cs="Arial"/>
                <w:sz w:val="18"/>
                <w:szCs w:val="18"/>
              </w:rPr>
              <w:t>zur Verfügung stehen</w:t>
            </w:r>
          </w:p>
          <w:p w:rsidR="00B86F63" w:rsidRPr="00BD2817" w:rsidRDefault="00B86F63" w:rsidP="007421DA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</w:r>
            <w:r w:rsidR="0068638E">
              <w:rPr>
                <w:rFonts w:cs="Arial"/>
                <w:sz w:val="18"/>
                <w:szCs w:val="18"/>
              </w:rPr>
              <w:t xml:space="preserve">Erläuterungen zur </w:t>
            </w:r>
            <w:r w:rsidRPr="00BD2817">
              <w:rPr>
                <w:rFonts w:cs="Arial"/>
                <w:sz w:val="18"/>
                <w:szCs w:val="18"/>
              </w:rPr>
              <w:t xml:space="preserve">Kalkulation der </w:t>
            </w:r>
            <w:r>
              <w:rPr>
                <w:rFonts w:cs="Arial"/>
                <w:sz w:val="18"/>
                <w:szCs w:val="18"/>
              </w:rPr>
              <w:t>M</w:t>
            </w:r>
            <w:r w:rsidRPr="00BD2817">
              <w:rPr>
                <w:rFonts w:cs="Arial"/>
                <w:sz w:val="18"/>
                <w:szCs w:val="18"/>
              </w:rPr>
              <w:t>ie</w:t>
            </w:r>
            <w:r w:rsidR="00700880">
              <w:rPr>
                <w:rFonts w:cs="Arial"/>
                <w:sz w:val="18"/>
                <w:szCs w:val="18"/>
              </w:rPr>
              <w:t>te (</w:t>
            </w:r>
            <w:r w:rsidR="0068638E">
              <w:rPr>
                <w:rFonts w:cs="Arial"/>
                <w:sz w:val="18"/>
                <w:szCs w:val="18"/>
              </w:rPr>
              <w:t>z.</w:t>
            </w:r>
            <w:r w:rsidR="00612148">
              <w:rPr>
                <w:rFonts w:cs="Arial"/>
                <w:sz w:val="18"/>
                <w:szCs w:val="18"/>
              </w:rPr>
              <w:t xml:space="preserve"> </w:t>
            </w:r>
            <w:r w:rsidR="0068638E">
              <w:rPr>
                <w:rFonts w:cs="Arial"/>
                <w:sz w:val="18"/>
                <w:szCs w:val="18"/>
              </w:rPr>
              <w:t xml:space="preserve">B. Mietspiegel, Preis/qm); </w:t>
            </w:r>
            <w:r w:rsidR="0068638E" w:rsidRPr="00B62460">
              <w:rPr>
                <w:rFonts w:cs="Arial"/>
                <w:i/>
                <w:sz w:val="18"/>
                <w:szCs w:val="18"/>
              </w:rPr>
              <w:t xml:space="preserve">Hinweis: </w:t>
            </w:r>
            <w:r w:rsidR="00700880" w:rsidRPr="00B62460">
              <w:rPr>
                <w:rFonts w:cs="Arial"/>
                <w:i/>
                <w:sz w:val="18"/>
                <w:szCs w:val="18"/>
              </w:rPr>
              <w:t>A</w:t>
            </w:r>
            <w:r w:rsidR="00272A3D" w:rsidRPr="00B62460">
              <w:rPr>
                <w:rFonts w:cs="Arial"/>
                <w:i/>
                <w:sz w:val="18"/>
                <w:szCs w:val="18"/>
              </w:rPr>
              <w:t>usgaben</w:t>
            </w:r>
            <w:r w:rsidR="00E30A68" w:rsidRPr="00B62460">
              <w:rPr>
                <w:rFonts w:cs="Arial"/>
                <w:i/>
                <w:sz w:val="18"/>
                <w:szCs w:val="18"/>
              </w:rPr>
              <w:t>,</w:t>
            </w:r>
            <w:r w:rsidRPr="00B62460">
              <w:rPr>
                <w:rFonts w:cs="Arial"/>
                <w:i/>
                <w:sz w:val="18"/>
                <w:szCs w:val="18"/>
              </w:rPr>
              <w:t xml:space="preserve"> z.</w:t>
            </w:r>
            <w:r w:rsidR="00672B4E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B62460">
              <w:rPr>
                <w:rFonts w:cs="Arial"/>
                <w:i/>
                <w:sz w:val="18"/>
                <w:szCs w:val="18"/>
              </w:rPr>
              <w:t xml:space="preserve">B. für </w:t>
            </w:r>
            <w:r w:rsidR="00D1737E" w:rsidRPr="00B62460">
              <w:rPr>
                <w:rFonts w:cs="Arial"/>
                <w:i/>
                <w:sz w:val="18"/>
                <w:szCs w:val="18"/>
              </w:rPr>
              <w:t>Reinigungs</w:t>
            </w:r>
            <w:r w:rsidRPr="00B62460">
              <w:rPr>
                <w:rFonts w:cs="Arial"/>
                <w:i/>
                <w:sz w:val="18"/>
                <w:szCs w:val="18"/>
              </w:rPr>
              <w:t>- und Sicherheitspersonal</w:t>
            </w:r>
            <w:r w:rsidR="0068638E" w:rsidRPr="00B62460">
              <w:rPr>
                <w:rFonts w:cs="Arial"/>
                <w:i/>
                <w:sz w:val="18"/>
                <w:szCs w:val="18"/>
              </w:rPr>
              <w:t>, sind nicht zuwendungsfähig</w:t>
            </w:r>
          </w:p>
          <w:p w:rsidR="00B86F63" w:rsidRPr="00FF2455" w:rsidRDefault="001D2912" w:rsidP="007421DA">
            <w:pPr>
              <w:spacing w:before="120" w:line="274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</w:t>
            </w:r>
            <w:r w:rsidR="00B86F63" w:rsidRPr="00BD2817">
              <w:rPr>
                <w:rFonts w:cs="Arial"/>
                <w:i/>
                <w:sz w:val="18"/>
                <w:szCs w:val="18"/>
              </w:rPr>
              <w:t xml:space="preserve">ei </w:t>
            </w:r>
            <w:r w:rsidR="00B86F63">
              <w:rPr>
                <w:rFonts w:cs="Arial"/>
                <w:i/>
                <w:sz w:val="18"/>
                <w:szCs w:val="18"/>
              </w:rPr>
              <w:t xml:space="preserve">geplanten Rechnerkosten (Position </w:t>
            </w:r>
            <w:r w:rsidR="0068638E">
              <w:rPr>
                <w:rFonts w:cs="Arial"/>
                <w:i/>
                <w:sz w:val="18"/>
                <w:szCs w:val="18"/>
              </w:rPr>
              <w:t>F</w:t>
            </w:r>
            <w:r w:rsidR="00B86F63">
              <w:rPr>
                <w:rFonts w:cs="Arial"/>
                <w:i/>
                <w:sz w:val="18"/>
                <w:szCs w:val="18"/>
              </w:rPr>
              <w:t>0833)</w:t>
            </w:r>
            <w:r w:rsidR="00A526FA">
              <w:rPr>
                <w:rFonts w:cs="Arial"/>
                <w:i/>
                <w:sz w:val="18"/>
                <w:szCs w:val="18"/>
              </w:rPr>
              <w:t>:</w:t>
            </w:r>
          </w:p>
          <w:p w:rsidR="00B86F63" w:rsidRPr="00BD2817" w:rsidRDefault="00B86F63" w:rsidP="007421DA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  <w:t xml:space="preserve">Bestätigung der Verwaltung, dass keine </w:t>
            </w:r>
            <w:r>
              <w:rPr>
                <w:rFonts w:cs="Arial"/>
                <w:sz w:val="18"/>
                <w:szCs w:val="18"/>
              </w:rPr>
              <w:t xml:space="preserve">Rechenkapazitäten </w:t>
            </w:r>
            <w:r w:rsidRPr="00BD2817">
              <w:rPr>
                <w:rFonts w:cs="Arial"/>
                <w:sz w:val="18"/>
                <w:szCs w:val="18"/>
              </w:rPr>
              <w:t xml:space="preserve">für das </w:t>
            </w:r>
            <w:r w:rsidR="00AF0A5B">
              <w:rPr>
                <w:rFonts w:cs="Arial"/>
                <w:sz w:val="18"/>
                <w:szCs w:val="18"/>
              </w:rPr>
              <w:t>Projekt</w:t>
            </w:r>
            <w:r w:rsidR="00AF0A5B"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>zur Verfügung stehen</w:t>
            </w:r>
            <w:r w:rsidR="0068638E">
              <w:rPr>
                <w:rFonts w:cs="Arial"/>
                <w:sz w:val="18"/>
                <w:szCs w:val="18"/>
              </w:rPr>
              <w:t xml:space="preserve"> und ein externes Rechenzentrum in Anspruch genommen werden muss</w:t>
            </w:r>
          </w:p>
          <w:p w:rsidR="00B86F63" w:rsidRPr="00BD2817" w:rsidRDefault="00B86F63" w:rsidP="007421DA">
            <w:pPr>
              <w:spacing w:line="274" w:lineRule="auto"/>
              <w:ind w:left="357" w:hanging="357"/>
              <w:rPr>
                <w:rFonts w:cs="Arial"/>
                <w:b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  <w:t xml:space="preserve">Kalkulation der </w:t>
            </w:r>
            <w:r w:rsidR="00A526FA">
              <w:rPr>
                <w:rFonts w:cs="Arial"/>
                <w:sz w:val="18"/>
                <w:szCs w:val="18"/>
              </w:rPr>
              <w:t>Ausgaben</w:t>
            </w:r>
            <w:r w:rsidR="0068638E">
              <w:rPr>
                <w:rFonts w:cs="Arial"/>
                <w:sz w:val="18"/>
                <w:szCs w:val="18"/>
              </w:rPr>
              <w:t xml:space="preserve"> (z.</w:t>
            </w:r>
            <w:r w:rsidR="00672B4E">
              <w:rPr>
                <w:rFonts w:cs="Arial"/>
                <w:sz w:val="18"/>
                <w:szCs w:val="18"/>
              </w:rPr>
              <w:t xml:space="preserve"> </w:t>
            </w:r>
            <w:r w:rsidR="0068638E">
              <w:rPr>
                <w:rFonts w:cs="Arial"/>
                <w:sz w:val="18"/>
                <w:szCs w:val="18"/>
              </w:rPr>
              <w:t>B. Stundensatz und Anzahl der geplanten Stunden)</w:t>
            </w:r>
          </w:p>
        </w:tc>
      </w:tr>
      <w:tr w:rsidR="00B86F63" w:rsidRPr="00BD2817" w:rsidTr="008927DD">
        <w:tblPrEx>
          <w:tblCellMar>
            <w:left w:w="71" w:type="dxa"/>
            <w:right w:w="71" w:type="dxa"/>
          </w:tblCellMar>
        </w:tblPrEx>
        <w:trPr>
          <w:cantSplit/>
          <w:trHeight w:val="1875"/>
        </w:trPr>
        <w:tc>
          <w:tcPr>
            <w:tcW w:w="9624" w:type="dxa"/>
            <w:gridSpan w:val="2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B86F63" w:rsidRPr="00D85ABC" w:rsidRDefault="00B86F63" w:rsidP="007421DA">
            <w:pPr>
              <w:spacing w:after="120" w:line="274" w:lineRule="auto"/>
              <w:ind w:left="357" w:hanging="357"/>
              <w:rPr>
                <w:rFonts w:cs="Arial"/>
              </w:rPr>
            </w:pPr>
            <w:r w:rsidRPr="00D85ABC">
              <w:rPr>
                <w:rFonts w:cs="Arial"/>
                <w:b/>
              </w:rPr>
              <w:t xml:space="preserve">Angaben zur Position </w:t>
            </w:r>
            <w:r w:rsidR="0068638E" w:rsidRPr="00D85ABC">
              <w:rPr>
                <w:rFonts w:cs="Arial"/>
                <w:b/>
              </w:rPr>
              <w:t>F</w:t>
            </w:r>
            <w:r w:rsidRPr="00D85ABC">
              <w:rPr>
                <w:rFonts w:cs="Arial"/>
                <w:b/>
              </w:rPr>
              <w:t>0835 (Auftragsvergabe)</w:t>
            </w:r>
          </w:p>
          <w:p w:rsidR="00B86F63" w:rsidRPr="00BD2817" w:rsidRDefault="00B86F63" w:rsidP="007421DA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  <w:t xml:space="preserve">Begründung für die Notwendigkeit der Auftragsvergabe </w:t>
            </w:r>
          </w:p>
          <w:p w:rsidR="00B86F63" w:rsidRPr="00BD2817" w:rsidRDefault="00B86F63" w:rsidP="007421DA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  <w:r w:rsidRPr="00BD2817">
              <w:rPr>
                <w:rFonts w:cs="Arial"/>
                <w:sz w:val="18"/>
                <w:szCs w:val="18"/>
              </w:rPr>
              <w:t>Ausführliche Darstellung des Leistungsumfangs</w:t>
            </w:r>
            <w:r w:rsidR="00A526FA">
              <w:rPr>
                <w:rFonts w:cs="Arial"/>
                <w:sz w:val="18"/>
                <w:szCs w:val="18"/>
              </w:rPr>
              <w:t xml:space="preserve"> des</w:t>
            </w:r>
            <w:r w:rsidR="0004321A">
              <w:rPr>
                <w:rFonts w:cs="Arial"/>
                <w:sz w:val="18"/>
                <w:szCs w:val="18"/>
              </w:rPr>
              <w:t xml:space="preserve"> Au</w:t>
            </w:r>
            <w:r w:rsidR="00A526FA">
              <w:rPr>
                <w:rFonts w:cs="Arial"/>
                <w:sz w:val="18"/>
                <w:szCs w:val="18"/>
              </w:rPr>
              <w:t>ftra</w:t>
            </w:r>
            <w:r w:rsidR="0004321A">
              <w:rPr>
                <w:rFonts w:cs="Arial"/>
                <w:sz w:val="18"/>
                <w:szCs w:val="18"/>
              </w:rPr>
              <w:t>g</w:t>
            </w:r>
            <w:r w:rsidR="00A526FA">
              <w:rPr>
                <w:rFonts w:cs="Arial"/>
                <w:sz w:val="18"/>
                <w:szCs w:val="18"/>
              </w:rPr>
              <w:t>s</w:t>
            </w:r>
            <w:r w:rsidR="00672B4E">
              <w:rPr>
                <w:rFonts w:cs="Arial"/>
                <w:sz w:val="18"/>
                <w:szCs w:val="18"/>
              </w:rPr>
              <w:t>/der Aufträge</w:t>
            </w:r>
            <w:r w:rsidRPr="00BD2817">
              <w:rPr>
                <w:rFonts w:cs="Arial"/>
                <w:sz w:val="18"/>
                <w:szCs w:val="18"/>
              </w:rPr>
              <w:t>, des Projektbezugs sowie des</w:t>
            </w:r>
            <w:r w:rsidR="0004321A">
              <w:rPr>
                <w:rFonts w:cs="Arial"/>
                <w:sz w:val="18"/>
                <w:szCs w:val="18"/>
              </w:rPr>
              <w:t xml:space="preserve"> Bezugs zum Arbeitsprogramm des Vorhabens</w:t>
            </w:r>
          </w:p>
          <w:p w:rsidR="00B86F63" w:rsidRPr="00BD2817" w:rsidRDefault="00B86F63" w:rsidP="007421DA">
            <w:pPr>
              <w:spacing w:line="274" w:lineRule="auto"/>
              <w:ind w:left="357" w:hanging="357"/>
              <w:rPr>
                <w:rFonts w:cs="Arial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  <w:r w:rsidRPr="00BD2817">
              <w:rPr>
                <w:rFonts w:cs="Arial"/>
                <w:sz w:val="18"/>
                <w:szCs w:val="18"/>
              </w:rPr>
              <w:t>K</w:t>
            </w:r>
            <w:r w:rsidR="00A526FA">
              <w:rPr>
                <w:rFonts w:cs="Arial"/>
                <w:sz w:val="18"/>
                <w:szCs w:val="18"/>
              </w:rPr>
              <w:t>alkulation bzw. Beispielangebot</w:t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="00A526FA">
              <w:rPr>
                <w:rFonts w:cs="Arial"/>
                <w:sz w:val="18"/>
                <w:szCs w:val="18"/>
              </w:rPr>
              <w:t>für d</w:t>
            </w:r>
            <w:r w:rsidR="0004321A">
              <w:rPr>
                <w:rFonts w:cs="Arial"/>
                <w:sz w:val="18"/>
                <w:szCs w:val="18"/>
              </w:rPr>
              <w:t>e</w:t>
            </w:r>
            <w:r w:rsidR="00A526FA">
              <w:rPr>
                <w:rFonts w:cs="Arial"/>
                <w:sz w:val="18"/>
                <w:szCs w:val="18"/>
              </w:rPr>
              <w:t>n</w:t>
            </w:r>
            <w:r w:rsidR="0004321A">
              <w:rPr>
                <w:rFonts w:cs="Arial"/>
                <w:sz w:val="18"/>
                <w:szCs w:val="18"/>
              </w:rPr>
              <w:t xml:space="preserve"> </w:t>
            </w:r>
            <w:r w:rsidR="00A526FA">
              <w:rPr>
                <w:rFonts w:cs="Arial"/>
                <w:sz w:val="18"/>
                <w:szCs w:val="18"/>
              </w:rPr>
              <w:t>geplanten Auftra</w:t>
            </w:r>
            <w:r w:rsidRPr="00BD2817">
              <w:rPr>
                <w:rFonts w:cs="Arial"/>
                <w:sz w:val="18"/>
                <w:szCs w:val="18"/>
              </w:rPr>
              <w:t>g</w:t>
            </w:r>
            <w:r w:rsidR="00672B4E">
              <w:rPr>
                <w:rFonts w:cs="Arial"/>
                <w:sz w:val="18"/>
                <w:szCs w:val="18"/>
              </w:rPr>
              <w:t>/die geplanten Aufträge</w:t>
            </w:r>
          </w:p>
          <w:p w:rsidR="00B86F63" w:rsidRPr="00BD2817" w:rsidRDefault="00B86F63" w:rsidP="007421DA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  <w:r w:rsidRPr="00BD2817">
              <w:rPr>
                <w:rFonts w:cs="Arial"/>
                <w:sz w:val="18"/>
                <w:szCs w:val="18"/>
              </w:rPr>
              <w:t xml:space="preserve">Bestätigung der Verwaltung, dass die </w:t>
            </w:r>
            <w:r w:rsidR="00162400">
              <w:rPr>
                <w:rFonts w:cs="Arial"/>
                <w:sz w:val="18"/>
                <w:szCs w:val="18"/>
              </w:rPr>
              <w:t xml:space="preserve">vergaberechtlichen </w:t>
            </w:r>
            <w:r w:rsidR="00A526FA">
              <w:rPr>
                <w:rFonts w:cs="Arial"/>
                <w:sz w:val="18"/>
                <w:szCs w:val="18"/>
              </w:rPr>
              <w:t>Bestimmungen</w:t>
            </w:r>
            <w:r w:rsidR="00487CE0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>eingehalten werden</w:t>
            </w:r>
          </w:p>
        </w:tc>
      </w:tr>
      <w:tr w:rsidR="00B86F63" w:rsidRPr="00BD2817" w:rsidTr="008927DD">
        <w:tblPrEx>
          <w:tblCellMar>
            <w:left w:w="71" w:type="dxa"/>
            <w:right w:w="71" w:type="dxa"/>
          </w:tblCellMar>
        </w:tblPrEx>
        <w:trPr>
          <w:cantSplit/>
          <w:trHeight w:val="2456"/>
        </w:trPr>
        <w:tc>
          <w:tcPr>
            <w:tcW w:w="9624" w:type="dxa"/>
            <w:gridSpan w:val="2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B86F63" w:rsidRPr="00D85ABC" w:rsidRDefault="00B86F63" w:rsidP="007421DA">
            <w:pPr>
              <w:keepNext/>
              <w:keepLines/>
              <w:spacing w:after="120" w:line="274" w:lineRule="auto"/>
              <w:rPr>
                <w:rFonts w:cs="Arial"/>
                <w:b/>
              </w:rPr>
            </w:pPr>
            <w:r w:rsidRPr="00D85ABC">
              <w:rPr>
                <w:rFonts w:cs="Arial"/>
                <w:b/>
              </w:rPr>
              <w:t xml:space="preserve">Angaben zur Position </w:t>
            </w:r>
            <w:r w:rsidR="0068638E" w:rsidRPr="00D85ABC">
              <w:rPr>
                <w:rFonts w:cs="Arial"/>
                <w:b/>
              </w:rPr>
              <w:t>F</w:t>
            </w:r>
            <w:r w:rsidRPr="00D85ABC">
              <w:rPr>
                <w:rFonts w:cs="Arial"/>
                <w:b/>
              </w:rPr>
              <w:t>0843 (Sonstige allgemeine Verwaltungsausgaben)</w:t>
            </w:r>
          </w:p>
          <w:p w:rsidR="00B86F63" w:rsidRDefault="00B86F63" w:rsidP="007421DA">
            <w:pPr>
              <w:tabs>
                <w:tab w:val="left" w:pos="357"/>
                <w:tab w:val="left" w:pos="639"/>
                <w:tab w:val="left" w:pos="2198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  <w:t>Kalkulation und Auflistung der geplanten Ausgaben</w:t>
            </w:r>
            <w:r w:rsidR="0068638E">
              <w:rPr>
                <w:rFonts w:cs="Arial"/>
                <w:sz w:val="18"/>
                <w:szCs w:val="18"/>
              </w:rPr>
              <w:t xml:space="preserve"> </w:t>
            </w:r>
            <w:r w:rsidR="00612148" w:rsidRPr="001D2912">
              <w:rPr>
                <w:rFonts w:cs="Arial"/>
                <w:sz w:val="18"/>
                <w:szCs w:val="18"/>
              </w:rPr>
              <w:t>gemäß Vorlage</w:t>
            </w:r>
            <w:r w:rsidR="00612148" w:rsidRPr="001D2912">
              <w:rPr>
                <w:rFonts w:cs="Arial"/>
                <w:i/>
                <w:sz w:val="18"/>
                <w:szCs w:val="18"/>
              </w:rPr>
              <w:t xml:space="preserve"> (</w:t>
            </w:r>
            <w:r w:rsidR="00612148">
              <w:rPr>
                <w:rFonts w:cs="Arial"/>
                <w:i/>
                <w:sz w:val="18"/>
                <w:szCs w:val="18"/>
              </w:rPr>
              <w:t>Verwaltungsausgaben</w:t>
            </w:r>
            <w:r w:rsidR="00612148" w:rsidRPr="001D2912">
              <w:rPr>
                <w:rFonts w:cs="Arial"/>
                <w:i/>
                <w:sz w:val="18"/>
                <w:szCs w:val="18"/>
              </w:rPr>
              <w:t>.xlsx)</w:t>
            </w:r>
            <w:r w:rsidR="00612148">
              <w:rPr>
                <w:rFonts w:cs="Arial"/>
                <w:i/>
                <w:sz w:val="18"/>
                <w:szCs w:val="18"/>
              </w:rPr>
              <w:t xml:space="preserve"> </w:t>
            </w:r>
            <w:r w:rsidR="0068638E">
              <w:rPr>
                <w:rFonts w:cs="Arial"/>
                <w:sz w:val="18"/>
                <w:szCs w:val="18"/>
              </w:rPr>
              <w:t xml:space="preserve">sowie Bestätigung, dass die Verbrauchsmaterialien, der Geschäftsbedarf etc. ausschließlich </w:t>
            </w:r>
            <w:r w:rsidR="00672B4E">
              <w:rPr>
                <w:rFonts w:cs="Arial"/>
                <w:sz w:val="18"/>
                <w:szCs w:val="18"/>
              </w:rPr>
              <w:t xml:space="preserve">durch das Vorhaben entstehen und nur </w:t>
            </w:r>
            <w:r w:rsidR="0068638E">
              <w:rPr>
                <w:rFonts w:cs="Arial"/>
                <w:sz w:val="18"/>
                <w:szCs w:val="18"/>
              </w:rPr>
              <w:t>für das Vorhaben verwendet werden</w:t>
            </w:r>
          </w:p>
          <w:p w:rsidR="00B86F63" w:rsidRPr="00BD2817" w:rsidRDefault="001D2912" w:rsidP="007421DA">
            <w:pPr>
              <w:tabs>
                <w:tab w:val="left" w:pos="357"/>
                <w:tab w:val="left" w:pos="639"/>
                <w:tab w:val="left" w:pos="2198"/>
                <w:tab w:val="left" w:pos="2765"/>
                <w:tab w:val="left" w:pos="3168"/>
              </w:tabs>
              <w:spacing w:before="120" w:line="274" w:lineRule="auto"/>
              <w:ind w:left="357" w:hanging="357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</w:t>
            </w:r>
            <w:r w:rsidR="00B86F63" w:rsidRPr="00BD2817">
              <w:rPr>
                <w:rFonts w:cs="Arial"/>
                <w:i/>
                <w:sz w:val="18"/>
                <w:szCs w:val="18"/>
              </w:rPr>
              <w:t xml:space="preserve">ei geplanter Anschaffung von </w:t>
            </w:r>
            <w:r w:rsidR="00D73D40">
              <w:rPr>
                <w:rFonts w:cs="Arial"/>
                <w:i/>
                <w:sz w:val="18"/>
                <w:szCs w:val="18"/>
              </w:rPr>
              <w:t>Literatur</w:t>
            </w:r>
            <w:r w:rsidR="00B86F63">
              <w:rPr>
                <w:rFonts w:cs="Arial"/>
                <w:i/>
                <w:sz w:val="18"/>
                <w:szCs w:val="18"/>
              </w:rPr>
              <w:t xml:space="preserve"> (Position </w:t>
            </w:r>
            <w:r w:rsidR="0068638E">
              <w:rPr>
                <w:rFonts w:cs="Arial"/>
                <w:i/>
                <w:sz w:val="18"/>
                <w:szCs w:val="18"/>
              </w:rPr>
              <w:t>F</w:t>
            </w:r>
            <w:r w:rsidR="00B86F63">
              <w:rPr>
                <w:rFonts w:cs="Arial"/>
                <w:i/>
                <w:sz w:val="18"/>
                <w:szCs w:val="18"/>
              </w:rPr>
              <w:t>0840)</w:t>
            </w:r>
            <w:r w:rsidR="00B86F63" w:rsidRPr="00BD2817">
              <w:rPr>
                <w:rFonts w:cs="Arial"/>
                <w:i/>
                <w:sz w:val="18"/>
                <w:szCs w:val="18"/>
              </w:rPr>
              <w:t>:</w:t>
            </w:r>
          </w:p>
          <w:p w:rsidR="00B86F63" w:rsidRDefault="00B86F63" w:rsidP="007421DA">
            <w:pPr>
              <w:tabs>
                <w:tab w:val="left" w:pos="356"/>
                <w:tab w:val="left" w:pos="639"/>
                <w:tab w:val="left" w:pos="2198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  <w:t xml:space="preserve">Bestätigung, dass die geplante Literatur nicht an der </w:t>
            </w:r>
            <w:r w:rsidR="002C68F8">
              <w:rPr>
                <w:rFonts w:cs="Arial"/>
                <w:sz w:val="18"/>
                <w:szCs w:val="18"/>
              </w:rPr>
              <w:t>Institution</w:t>
            </w:r>
            <w:r w:rsidR="00672B4E">
              <w:rPr>
                <w:rFonts w:cs="Arial"/>
                <w:sz w:val="18"/>
                <w:szCs w:val="18"/>
              </w:rPr>
              <w:t xml:space="preserve"> bzw. der zugehörigen Bibliothek</w:t>
            </w:r>
            <w:r w:rsidR="002C68F8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 xml:space="preserve">vorhanden ist und </w:t>
            </w:r>
            <w:r w:rsidR="0068638E">
              <w:rPr>
                <w:rFonts w:cs="Arial"/>
                <w:sz w:val="18"/>
                <w:szCs w:val="18"/>
              </w:rPr>
              <w:t>ständig für das Vorhaben benötigt w</w:t>
            </w:r>
            <w:r w:rsidR="00B62460">
              <w:rPr>
                <w:rFonts w:cs="Arial"/>
                <w:sz w:val="18"/>
                <w:szCs w:val="18"/>
              </w:rPr>
              <w:t>i</w:t>
            </w:r>
            <w:r w:rsidR="0068638E">
              <w:rPr>
                <w:rFonts w:cs="Arial"/>
                <w:sz w:val="18"/>
                <w:szCs w:val="18"/>
              </w:rPr>
              <w:t>rd</w:t>
            </w:r>
          </w:p>
          <w:p w:rsidR="00B86F63" w:rsidRPr="00BD2817" w:rsidRDefault="001D2912" w:rsidP="001D2912">
            <w:pPr>
              <w:tabs>
                <w:tab w:val="left" w:pos="356"/>
                <w:tab w:val="left" w:pos="639"/>
                <w:tab w:val="left" w:pos="2198"/>
                <w:tab w:val="left" w:pos="2765"/>
                <w:tab w:val="left" w:pos="3168"/>
              </w:tabs>
              <w:spacing w:before="120" w:line="274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</w:t>
            </w:r>
            <w:r w:rsidR="00B86F63" w:rsidRPr="00BD2817">
              <w:rPr>
                <w:rFonts w:cs="Arial"/>
                <w:i/>
                <w:sz w:val="18"/>
                <w:szCs w:val="18"/>
              </w:rPr>
              <w:t>ei geplanter Anschaffung von Software bzw. Softwarelizenzen:</w:t>
            </w:r>
          </w:p>
          <w:p w:rsidR="00B86F63" w:rsidRPr="00BD2817" w:rsidRDefault="00B86F63" w:rsidP="007421DA">
            <w:pPr>
              <w:tabs>
                <w:tab w:val="left" w:pos="356"/>
                <w:tab w:val="left" w:pos="639"/>
                <w:tab w:val="left" w:pos="2198"/>
                <w:tab w:val="left" w:pos="2765"/>
                <w:tab w:val="left" w:pos="3168"/>
              </w:tabs>
              <w:spacing w:line="274" w:lineRule="auto"/>
              <w:ind w:left="357" w:hanging="357"/>
              <w:rPr>
                <w:rFonts w:cs="Arial"/>
                <w:b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  <w:t xml:space="preserve">Bestätigung, dass die geplante Software nicht an der </w:t>
            </w:r>
            <w:r w:rsidR="002C68F8">
              <w:rPr>
                <w:rFonts w:cs="Arial"/>
                <w:sz w:val="18"/>
                <w:szCs w:val="18"/>
              </w:rPr>
              <w:t xml:space="preserve">Institution </w:t>
            </w:r>
            <w:r w:rsidRPr="00BD2817">
              <w:rPr>
                <w:rFonts w:cs="Arial"/>
                <w:sz w:val="18"/>
                <w:szCs w:val="18"/>
              </w:rPr>
              <w:t xml:space="preserve">vorhanden ist und </w:t>
            </w:r>
            <w:r w:rsidR="0068638E">
              <w:rPr>
                <w:rFonts w:cs="Arial"/>
                <w:sz w:val="18"/>
                <w:szCs w:val="18"/>
              </w:rPr>
              <w:t>ausschließlich für das Vorhaben verwendet</w:t>
            </w:r>
            <w:r w:rsidRPr="00BD2817">
              <w:rPr>
                <w:rFonts w:cs="Arial"/>
                <w:sz w:val="18"/>
                <w:szCs w:val="18"/>
              </w:rPr>
              <w:t xml:space="preserve"> wird</w:t>
            </w:r>
          </w:p>
        </w:tc>
      </w:tr>
      <w:tr w:rsidR="00B86F63" w:rsidRPr="00BD2817" w:rsidTr="008927DD">
        <w:tblPrEx>
          <w:tblCellMar>
            <w:left w:w="71" w:type="dxa"/>
            <w:right w:w="71" w:type="dxa"/>
          </w:tblCellMar>
        </w:tblPrEx>
        <w:trPr>
          <w:cantSplit/>
          <w:trHeight w:val="655"/>
        </w:trPr>
        <w:tc>
          <w:tcPr>
            <w:tcW w:w="9624" w:type="dxa"/>
            <w:gridSpan w:val="2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B86F63" w:rsidRPr="00D85ABC" w:rsidRDefault="00B86F63" w:rsidP="007421DA">
            <w:pPr>
              <w:spacing w:after="120" w:line="274" w:lineRule="auto"/>
              <w:ind w:left="357" w:hanging="357"/>
              <w:rPr>
                <w:rFonts w:cs="Arial"/>
                <w:b/>
              </w:rPr>
            </w:pPr>
            <w:r w:rsidRPr="00D85ABC">
              <w:rPr>
                <w:rFonts w:cs="Arial"/>
                <w:b/>
              </w:rPr>
              <w:t xml:space="preserve">Angaben zur Position </w:t>
            </w:r>
            <w:r w:rsidR="0068638E" w:rsidRPr="00D85ABC">
              <w:rPr>
                <w:rFonts w:cs="Arial"/>
                <w:b/>
              </w:rPr>
              <w:t>F</w:t>
            </w:r>
            <w:r w:rsidRPr="00D85ABC">
              <w:rPr>
                <w:rFonts w:cs="Arial"/>
                <w:b/>
              </w:rPr>
              <w:t>0846 (Dienstreisen)</w:t>
            </w:r>
          </w:p>
          <w:bookmarkStart w:id="1" w:name="T_ZeitKons2"/>
          <w:p w:rsidR="00B86F63" w:rsidRPr="003841BB" w:rsidRDefault="00B86F63" w:rsidP="00612148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  <w:t>Reise</w:t>
            </w:r>
            <w:r w:rsidR="003841BB">
              <w:rPr>
                <w:rFonts w:cs="Arial"/>
                <w:sz w:val="18"/>
                <w:szCs w:val="18"/>
              </w:rPr>
              <w:t>ausgaben</w:t>
            </w:r>
            <w:r w:rsidRPr="00BD2817">
              <w:rPr>
                <w:rFonts w:cs="Arial"/>
                <w:sz w:val="18"/>
                <w:szCs w:val="18"/>
              </w:rPr>
              <w:t>erläuterung und -</w:t>
            </w:r>
            <w:r w:rsidR="0068638E">
              <w:rPr>
                <w:rFonts w:cs="Arial"/>
                <w:sz w:val="18"/>
                <w:szCs w:val="18"/>
              </w:rPr>
              <w:t>k</w:t>
            </w:r>
            <w:r w:rsidRPr="00AF0A5B">
              <w:rPr>
                <w:rFonts w:cs="Arial"/>
                <w:sz w:val="18"/>
                <w:szCs w:val="18"/>
              </w:rPr>
              <w:t>alkulation</w:t>
            </w:r>
            <w:r w:rsidR="00DB1BB8" w:rsidRPr="00FC5C7B">
              <w:rPr>
                <w:rFonts w:cs="Arial"/>
                <w:i/>
                <w:sz w:val="18"/>
                <w:szCs w:val="18"/>
              </w:rPr>
              <w:t xml:space="preserve"> </w:t>
            </w:r>
            <w:bookmarkStart w:id="2" w:name="T_ZeitKons2_Erl"/>
            <w:bookmarkEnd w:id="2"/>
            <w:r w:rsidR="0068638E" w:rsidRPr="001D2912">
              <w:rPr>
                <w:rFonts w:cs="Arial"/>
                <w:sz w:val="18"/>
                <w:szCs w:val="18"/>
              </w:rPr>
              <w:t>gemäß Vorlage</w:t>
            </w:r>
            <w:r w:rsidR="00DB1BB8" w:rsidRPr="001D2912">
              <w:rPr>
                <w:rFonts w:cs="Arial"/>
                <w:i/>
                <w:sz w:val="18"/>
                <w:szCs w:val="18"/>
              </w:rPr>
              <w:t xml:space="preserve"> </w:t>
            </w:r>
            <w:r w:rsidR="00E75C50" w:rsidRPr="001D2912">
              <w:rPr>
                <w:rFonts w:cs="Arial"/>
                <w:i/>
                <w:sz w:val="18"/>
                <w:szCs w:val="18"/>
              </w:rPr>
              <w:t>(</w:t>
            </w:r>
            <w:r w:rsidR="00DB1BB8" w:rsidRPr="001D2912">
              <w:rPr>
                <w:rFonts w:cs="Arial"/>
                <w:i/>
                <w:sz w:val="18"/>
                <w:szCs w:val="18"/>
              </w:rPr>
              <w:t>Reisen.xlsx</w:t>
            </w:r>
            <w:r w:rsidR="00E75C50" w:rsidRPr="001D2912">
              <w:rPr>
                <w:rFonts w:cs="Arial"/>
                <w:i/>
                <w:sz w:val="18"/>
                <w:szCs w:val="18"/>
              </w:rPr>
              <w:t>)</w:t>
            </w:r>
            <w:r w:rsidR="00DB1BB8"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fldChar w:fldCharType="begin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86F63" w:rsidRPr="00BD2817" w:rsidTr="008927DD">
        <w:tblPrEx>
          <w:tblCellMar>
            <w:left w:w="71" w:type="dxa"/>
            <w:right w:w="71" w:type="dxa"/>
          </w:tblCellMar>
        </w:tblPrEx>
        <w:trPr>
          <w:cantSplit/>
          <w:trHeight w:val="655"/>
        </w:trPr>
        <w:tc>
          <w:tcPr>
            <w:tcW w:w="9624" w:type="dxa"/>
            <w:gridSpan w:val="2"/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:rsidR="00B86F63" w:rsidRPr="00D85ABC" w:rsidRDefault="00B86F63" w:rsidP="007421DA">
            <w:pPr>
              <w:spacing w:after="120" w:line="274" w:lineRule="auto"/>
              <w:ind w:left="357" w:hanging="357"/>
              <w:rPr>
                <w:rFonts w:cs="Arial"/>
                <w:b/>
              </w:rPr>
            </w:pPr>
            <w:r w:rsidRPr="00D85ABC">
              <w:rPr>
                <w:rFonts w:cs="Arial"/>
                <w:b/>
              </w:rPr>
              <w:t xml:space="preserve">Angaben zur Position </w:t>
            </w:r>
            <w:r w:rsidR="0068638E" w:rsidRPr="00D85ABC">
              <w:rPr>
                <w:rFonts w:cs="Arial"/>
                <w:b/>
              </w:rPr>
              <w:t>F</w:t>
            </w:r>
            <w:r w:rsidRPr="00D85ABC">
              <w:rPr>
                <w:rFonts w:cs="Arial"/>
                <w:b/>
              </w:rPr>
              <w:t>0850 (Gegenstände und andere Investitionen</w:t>
            </w:r>
            <w:r w:rsidR="004B4EB0" w:rsidRPr="00D85ABC">
              <w:rPr>
                <w:rFonts w:cs="Arial"/>
                <w:b/>
              </w:rPr>
              <w:t xml:space="preserve"> &gt; 800 €</w:t>
            </w:r>
            <w:r w:rsidRPr="00D85ABC">
              <w:rPr>
                <w:rFonts w:cs="Arial"/>
                <w:b/>
              </w:rPr>
              <w:t>)</w:t>
            </w:r>
          </w:p>
          <w:p w:rsidR="00B0231A" w:rsidRDefault="00B86F63" w:rsidP="007421DA">
            <w:pPr>
              <w:spacing w:line="274" w:lineRule="auto"/>
              <w:ind w:left="357" w:hanging="357"/>
              <w:rPr>
                <w:rFonts w:cs="Arial"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</w:r>
            <w:r w:rsidR="00B0231A">
              <w:rPr>
                <w:rFonts w:cs="Arial"/>
                <w:sz w:val="18"/>
                <w:szCs w:val="18"/>
              </w:rPr>
              <w:t>Begründung für die N</w:t>
            </w:r>
            <w:r w:rsidR="001D3561">
              <w:rPr>
                <w:rFonts w:cs="Arial"/>
                <w:sz w:val="18"/>
                <w:szCs w:val="18"/>
              </w:rPr>
              <w:t>otwendigkeit der Anschaffung des</w:t>
            </w:r>
            <w:r w:rsidR="00B0231A">
              <w:rPr>
                <w:rFonts w:cs="Arial"/>
                <w:sz w:val="18"/>
                <w:szCs w:val="18"/>
              </w:rPr>
              <w:t xml:space="preserve"> </w:t>
            </w:r>
            <w:r w:rsidR="001D3561">
              <w:rPr>
                <w:rFonts w:cs="Arial"/>
                <w:sz w:val="18"/>
                <w:szCs w:val="18"/>
              </w:rPr>
              <w:t>geplanten</w:t>
            </w:r>
            <w:r w:rsidR="004236F0">
              <w:rPr>
                <w:rFonts w:cs="Arial"/>
                <w:sz w:val="18"/>
                <w:szCs w:val="18"/>
              </w:rPr>
              <w:t xml:space="preserve"> </w:t>
            </w:r>
            <w:r w:rsidR="001D3561">
              <w:rPr>
                <w:rFonts w:cs="Arial"/>
                <w:sz w:val="18"/>
                <w:szCs w:val="18"/>
              </w:rPr>
              <w:t>Gegenstands</w:t>
            </w:r>
            <w:r w:rsidR="00672B4E">
              <w:rPr>
                <w:rFonts w:cs="Arial"/>
                <w:sz w:val="18"/>
                <w:szCs w:val="18"/>
              </w:rPr>
              <w:t>/der geplanten Gegenstände</w:t>
            </w:r>
          </w:p>
          <w:p w:rsidR="00B86F63" w:rsidRPr="00BD2817" w:rsidRDefault="00B0231A">
            <w:pPr>
              <w:spacing w:line="274" w:lineRule="auto"/>
              <w:ind w:left="357" w:hanging="357"/>
              <w:rPr>
                <w:rFonts w:cs="Arial"/>
                <w:b/>
                <w:sz w:val="18"/>
                <w:szCs w:val="18"/>
              </w:rPr>
            </w:pPr>
            <w:r w:rsidRPr="00BD2817">
              <w:rPr>
                <w:rFonts w:cs="Arial"/>
                <w:sz w:val="18"/>
                <w:szCs w:val="18"/>
              </w:rPr>
              <w:fldChar w:fldCharType="begin">
                <w:ffData>
                  <w:name w:val="T_ZeitKons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D281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5ABC">
              <w:rPr>
                <w:rFonts w:cs="Arial"/>
                <w:sz w:val="18"/>
                <w:szCs w:val="18"/>
              </w:rPr>
            </w:r>
            <w:r w:rsidR="00D85ABC">
              <w:rPr>
                <w:rFonts w:cs="Arial"/>
                <w:sz w:val="18"/>
                <w:szCs w:val="18"/>
              </w:rPr>
              <w:fldChar w:fldCharType="separate"/>
            </w:r>
            <w:r w:rsidRPr="00BD2817">
              <w:rPr>
                <w:rFonts w:cs="Arial"/>
                <w:sz w:val="18"/>
                <w:szCs w:val="18"/>
              </w:rPr>
              <w:fldChar w:fldCharType="end"/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Pr="00BD2817">
              <w:rPr>
                <w:rFonts w:cs="Arial"/>
                <w:sz w:val="18"/>
                <w:szCs w:val="18"/>
              </w:rPr>
              <w:tab/>
            </w:r>
            <w:r w:rsidR="001D3561">
              <w:rPr>
                <w:rFonts w:cs="Arial"/>
                <w:sz w:val="18"/>
                <w:szCs w:val="18"/>
              </w:rPr>
              <w:t>Bestätigung, dass d</w:t>
            </w:r>
            <w:r>
              <w:rPr>
                <w:rFonts w:cs="Arial"/>
                <w:sz w:val="18"/>
                <w:szCs w:val="18"/>
              </w:rPr>
              <w:t>e</w:t>
            </w:r>
            <w:r w:rsidR="001D3561">
              <w:rPr>
                <w:rFonts w:cs="Arial"/>
                <w:sz w:val="18"/>
                <w:szCs w:val="18"/>
              </w:rPr>
              <w:t>r Gegenstand</w:t>
            </w:r>
            <w:r w:rsidR="00672B4E">
              <w:rPr>
                <w:rFonts w:cs="Arial"/>
                <w:sz w:val="18"/>
                <w:szCs w:val="18"/>
              </w:rPr>
              <w:t>/die Gegenstände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68638E">
              <w:rPr>
                <w:rFonts w:cs="Arial"/>
                <w:sz w:val="18"/>
                <w:szCs w:val="18"/>
              </w:rPr>
              <w:t>nicht der Grundausstattung zuzurechnen ist</w:t>
            </w:r>
            <w:r w:rsidR="00672B4E">
              <w:rPr>
                <w:rFonts w:cs="Arial"/>
                <w:sz w:val="18"/>
                <w:szCs w:val="18"/>
              </w:rPr>
              <w:t>/sind</w:t>
            </w:r>
            <w:r w:rsidR="0068638E">
              <w:rPr>
                <w:rFonts w:cs="Arial"/>
                <w:sz w:val="18"/>
                <w:szCs w:val="18"/>
              </w:rPr>
              <w:t xml:space="preserve"> und/oder </w:t>
            </w:r>
            <w:r>
              <w:rPr>
                <w:rFonts w:cs="Arial"/>
                <w:sz w:val="18"/>
                <w:szCs w:val="18"/>
              </w:rPr>
              <w:t xml:space="preserve">für das </w:t>
            </w:r>
            <w:r w:rsidR="004B534F">
              <w:rPr>
                <w:rFonts w:cs="Arial"/>
                <w:sz w:val="18"/>
                <w:szCs w:val="18"/>
              </w:rPr>
              <w:t>Projekt</w:t>
            </w:r>
            <w:r w:rsidR="001D3561">
              <w:rPr>
                <w:rFonts w:cs="Arial"/>
                <w:sz w:val="18"/>
                <w:szCs w:val="18"/>
              </w:rPr>
              <w:t xml:space="preserve"> nicht zur Verfügung steht</w:t>
            </w:r>
            <w:r w:rsidR="00672B4E">
              <w:rPr>
                <w:rFonts w:cs="Arial"/>
                <w:sz w:val="18"/>
                <w:szCs w:val="18"/>
              </w:rPr>
              <w:t>/stehen</w:t>
            </w:r>
            <w:r w:rsidRPr="00BD2817">
              <w:rPr>
                <w:rFonts w:cs="Arial"/>
                <w:sz w:val="18"/>
                <w:szCs w:val="18"/>
              </w:rPr>
              <w:t xml:space="preserve"> </w:t>
            </w:r>
            <w:r w:rsidR="00B86F63" w:rsidRPr="00BD2817">
              <w:rPr>
                <w:rFonts w:cs="Arial"/>
                <w:sz w:val="18"/>
                <w:szCs w:val="18"/>
              </w:rPr>
              <w:fldChar w:fldCharType="begin"/>
            </w:r>
            <w:r w:rsidR="00B86F63" w:rsidRPr="00BD2817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D35879" w:rsidRPr="00BD2817" w:rsidRDefault="00D35879" w:rsidP="00BD2817">
      <w:pPr>
        <w:rPr>
          <w:rFonts w:cs="Arial"/>
        </w:rPr>
      </w:pPr>
    </w:p>
    <w:sectPr w:rsidR="00D35879" w:rsidRPr="00BD2817" w:rsidSect="0085465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86" w:rsidRDefault="00373C86" w:rsidP="00D50C60">
      <w:r>
        <w:separator/>
      </w:r>
    </w:p>
  </w:endnote>
  <w:endnote w:type="continuationSeparator" w:id="0">
    <w:p w:rsidR="00373C86" w:rsidRDefault="00373C86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6F1" w:rsidRPr="001836F1" w:rsidRDefault="001836F1">
    <w:pPr>
      <w:pStyle w:val="Fuzeile"/>
      <w:rPr>
        <w:sz w:val="12"/>
        <w:szCs w:val="12"/>
      </w:rPr>
    </w:pPr>
    <w:r w:rsidRPr="002A2886">
      <w:rPr>
        <w:sz w:val="12"/>
        <w:szCs w:val="12"/>
      </w:rPr>
      <w:t>Fassung vom 25.7.</w:t>
    </w:r>
    <w:r>
      <w:rPr>
        <w:sz w:val="12"/>
        <w:szCs w:val="12"/>
      </w:rPr>
      <w:t>2017</w:t>
    </w:r>
  </w:p>
  <w:p w:rsidR="001836F1" w:rsidRDefault="001836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86" w:rsidRDefault="00373C86" w:rsidP="00D50C60">
      <w:r>
        <w:separator/>
      </w:r>
    </w:p>
  </w:footnote>
  <w:footnote w:type="continuationSeparator" w:id="0">
    <w:p w:rsidR="00373C86" w:rsidRDefault="00373C86" w:rsidP="00D5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B62540"/>
    <w:multiLevelType w:val="hybridMultilevel"/>
    <w:tmpl w:val="0470796E"/>
    <w:lvl w:ilvl="0" w:tplc="8D66EC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24D51"/>
    <w:multiLevelType w:val="hybridMultilevel"/>
    <w:tmpl w:val="4516C38A"/>
    <w:lvl w:ilvl="0" w:tplc="B3789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5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2"/>
  </w:num>
  <w:num w:numId="6">
    <w:abstractNumId w:val="16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3"/>
  </w:num>
  <w:num w:numId="13">
    <w:abstractNumId w:val="13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trackRevisions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B1"/>
    <w:rsid w:val="00012260"/>
    <w:rsid w:val="00033BBF"/>
    <w:rsid w:val="00034107"/>
    <w:rsid w:val="0004321A"/>
    <w:rsid w:val="0004432D"/>
    <w:rsid w:val="00054780"/>
    <w:rsid w:val="00065F93"/>
    <w:rsid w:val="00066393"/>
    <w:rsid w:val="0007013E"/>
    <w:rsid w:val="00091C82"/>
    <w:rsid w:val="000A38B7"/>
    <w:rsid w:val="000A65BC"/>
    <w:rsid w:val="000A75E5"/>
    <w:rsid w:val="000B16CB"/>
    <w:rsid w:val="000B2C2B"/>
    <w:rsid w:val="000B7610"/>
    <w:rsid w:val="000B7ACC"/>
    <w:rsid w:val="000C60E1"/>
    <w:rsid w:val="000C6B2E"/>
    <w:rsid w:val="000C73D0"/>
    <w:rsid w:val="00124C96"/>
    <w:rsid w:val="00127624"/>
    <w:rsid w:val="001401BC"/>
    <w:rsid w:val="0014040C"/>
    <w:rsid w:val="0014054F"/>
    <w:rsid w:val="00147964"/>
    <w:rsid w:val="0015639D"/>
    <w:rsid w:val="0015776A"/>
    <w:rsid w:val="001623F4"/>
    <w:rsid w:val="00162400"/>
    <w:rsid w:val="001746D3"/>
    <w:rsid w:val="001836F1"/>
    <w:rsid w:val="001A50E6"/>
    <w:rsid w:val="001A5B0A"/>
    <w:rsid w:val="001B6837"/>
    <w:rsid w:val="001C13DA"/>
    <w:rsid w:val="001D0C1B"/>
    <w:rsid w:val="001D2912"/>
    <w:rsid w:val="001D3561"/>
    <w:rsid w:val="001D4449"/>
    <w:rsid w:val="001D4D3E"/>
    <w:rsid w:val="00201DB0"/>
    <w:rsid w:val="0021183C"/>
    <w:rsid w:val="002251EF"/>
    <w:rsid w:val="00227780"/>
    <w:rsid w:val="00230FBE"/>
    <w:rsid w:val="002505C9"/>
    <w:rsid w:val="002635F0"/>
    <w:rsid w:val="00270096"/>
    <w:rsid w:val="00272A3D"/>
    <w:rsid w:val="00274460"/>
    <w:rsid w:val="002C3BF4"/>
    <w:rsid w:val="002C6731"/>
    <w:rsid w:val="002C68F8"/>
    <w:rsid w:val="002E2ECE"/>
    <w:rsid w:val="002E5B06"/>
    <w:rsid w:val="002E743E"/>
    <w:rsid w:val="00301C83"/>
    <w:rsid w:val="00306407"/>
    <w:rsid w:val="00323743"/>
    <w:rsid w:val="00332090"/>
    <w:rsid w:val="00340FE5"/>
    <w:rsid w:val="00357BC8"/>
    <w:rsid w:val="00364824"/>
    <w:rsid w:val="003711FD"/>
    <w:rsid w:val="00373C86"/>
    <w:rsid w:val="00374088"/>
    <w:rsid w:val="0037581B"/>
    <w:rsid w:val="003760C7"/>
    <w:rsid w:val="00382BBC"/>
    <w:rsid w:val="003841BB"/>
    <w:rsid w:val="00393784"/>
    <w:rsid w:val="0039745E"/>
    <w:rsid w:val="003A66B1"/>
    <w:rsid w:val="003B0144"/>
    <w:rsid w:val="003B715A"/>
    <w:rsid w:val="003C1E41"/>
    <w:rsid w:val="003E46BF"/>
    <w:rsid w:val="003F6C51"/>
    <w:rsid w:val="004236F0"/>
    <w:rsid w:val="0042553C"/>
    <w:rsid w:val="004257FC"/>
    <w:rsid w:val="00425CED"/>
    <w:rsid w:val="004313FA"/>
    <w:rsid w:val="00435CE7"/>
    <w:rsid w:val="00464C8E"/>
    <w:rsid w:val="004703BC"/>
    <w:rsid w:val="0047141A"/>
    <w:rsid w:val="0047680C"/>
    <w:rsid w:val="00487CE0"/>
    <w:rsid w:val="004A0FA9"/>
    <w:rsid w:val="004A6B83"/>
    <w:rsid w:val="004B4EB0"/>
    <w:rsid w:val="004B534F"/>
    <w:rsid w:val="004B54C9"/>
    <w:rsid w:val="004B7277"/>
    <w:rsid w:val="004B76C0"/>
    <w:rsid w:val="004C1F9A"/>
    <w:rsid w:val="004F3963"/>
    <w:rsid w:val="00506A28"/>
    <w:rsid w:val="00510ACC"/>
    <w:rsid w:val="005119C5"/>
    <w:rsid w:val="00511E62"/>
    <w:rsid w:val="0051385F"/>
    <w:rsid w:val="00522F2B"/>
    <w:rsid w:val="00525DBE"/>
    <w:rsid w:val="00530BD5"/>
    <w:rsid w:val="00530EFE"/>
    <w:rsid w:val="0058699A"/>
    <w:rsid w:val="00587F8B"/>
    <w:rsid w:val="005A0101"/>
    <w:rsid w:val="005A51AE"/>
    <w:rsid w:val="005A6B1C"/>
    <w:rsid w:val="005B74C5"/>
    <w:rsid w:val="005B7EA7"/>
    <w:rsid w:val="005D1F58"/>
    <w:rsid w:val="005E6DD5"/>
    <w:rsid w:val="005E7E95"/>
    <w:rsid w:val="005F48AE"/>
    <w:rsid w:val="00602173"/>
    <w:rsid w:val="0060473B"/>
    <w:rsid w:val="00612148"/>
    <w:rsid w:val="006431E8"/>
    <w:rsid w:val="00650072"/>
    <w:rsid w:val="00651928"/>
    <w:rsid w:val="006621E1"/>
    <w:rsid w:val="00667553"/>
    <w:rsid w:val="00672B4E"/>
    <w:rsid w:val="00674267"/>
    <w:rsid w:val="006819B1"/>
    <w:rsid w:val="00684606"/>
    <w:rsid w:val="0068638E"/>
    <w:rsid w:val="006A4D06"/>
    <w:rsid w:val="006E1820"/>
    <w:rsid w:val="006F04C2"/>
    <w:rsid w:val="006F260E"/>
    <w:rsid w:val="006F72C5"/>
    <w:rsid w:val="00700880"/>
    <w:rsid w:val="007025B1"/>
    <w:rsid w:val="007060BD"/>
    <w:rsid w:val="007061EE"/>
    <w:rsid w:val="0073767E"/>
    <w:rsid w:val="007421DA"/>
    <w:rsid w:val="00747122"/>
    <w:rsid w:val="00752B8B"/>
    <w:rsid w:val="007574A0"/>
    <w:rsid w:val="00765439"/>
    <w:rsid w:val="00774E9E"/>
    <w:rsid w:val="0078300B"/>
    <w:rsid w:val="00784FE3"/>
    <w:rsid w:val="00794671"/>
    <w:rsid w:val="007B7B28"/>
    <w:rsid w:val="007D0832"/>
    <w:rsid w:val="00815645"/>
    <w:rsid w:val="008208BA"/>
    <w:rsid w:val="008250B0"/>
    <w:rsid w:val="00831B19"/>
    <w:rsid w:val="0084162A"/>
    <w:rsid w:val="00842794"/>
    <w:rsid w:val="0084627C"/>
    <w:rsid w:val="00846C0F"/>
    <w:rsid w:val="00851D77"/>
    <w:rsid w:val="00854656"/>
    <w:rsid w:val="00874799"/>
    <w:rsid w:val="0087676C"/>
    <w:rsid w:val="0087761C"/>
    <w:rsid w:val="008868F9"/>
    <w:rsid w:val="00891CB8"/>
    <w:rsid w:val="008927DD"/>
    <w:rsid w:val="008974EC"/>
    <w:rsid w:val="008D297A"/>
    <w:rsid w:val="008D2DC7"/>
    <w:rsid w:val="008D3EE5"/>
    <w:rsid w:val="008E1FBF"/>
    <w:rsid w:val="008F0724"/>
    <w:rsid w:val="008F09C9"/>
    <w:rsid w:val="00901FA3"/>
    <w:rsid w:val="00902113"/>
    <w:rsid w:val="00905D85"/>
    <w:rsid w:val="00912B07"/>
    <w:rsid w:val="00913079"/>
    <w:rsid w:val="009218AD"/>
    <w:rsid w:val="009510DB"/>
    <w:rsid w:val="00957D6A"/>
    <w:rsid w:val="009803C2"/>
    <w:rsid w:val="009A44BA"/>
    <w:rsid w:val="009C7EDE"/>
    <w:rsid w:val="009F6E3E"/>
    <w:rsid w:val="00A0058C"/>
    <w:rsid w:val="00A00995"/>
    <w:rsid w:val="00A0499C"/>
    <w:rsid w:val="00A13711"/>
    <w:rsid w:val="00A143DA"/>
    <w:rsid w:val="00A153A4"/>
    <w:rsid w:val="00A43558"/>
    <w:rsid w:val="00A436B3"/>
    <w:rsid w:val="00A526FA"/>
    <w:rsid w:val="00AA1B6F"/>
    <w:rsid w:val="00AA424D"/>
    <w:rsid w:val="00AB16B2"/>
    <w:rsid w:val="00AC4BCB"/>
    <w:rsid w:val="00AC6DDF"/>
    <w:rsid w:val="00AF0A5B"/>
    <w:rsid w:val="00AF1AB0"/>
    <w:rsid w:val="00B0231A"/>
    <w:rsid w:val="00B2528A"/>
    <w:rsid w:val="00B27C88"/>
    <w:rsid w:val="00B465E9"/>
    <w:rsid w:val="00B52E90"/>
    <w:rsid w:val="00B61B17"/>
    <w:rsid w:val="00B62460"/>
    <w:rsid w:val="00B7071F"/>
    <w:rsid w:val="00B73B9B"/>
    <w:rsid w:val="00B81D14"/>
    <w:rsid w:val="00B82FCF"/>
    <w:rsid w:val="00B86F63"/>
    <w:rsid w:val="00B92837"/>
    <w:rsid w:val="00B93E7B"/>
    <w:rsid w:val="00BA1AB7"/>
    <w:rsid w:val="00BB16E4"/>
    <w:rsid w:val="00BB52CD"/>
    <w:rsid w:val="00BD2817"/>
    <w:rsid w:val="00BD4261"/>
    <w:rsid w:val="00BD5439"/>
    <w:rsid w:val="00BE0664"/>
    <w:rsid w:val="00BE0EDC"/>
    <w:rsid w:val="00BF2322"/>
    <w:rsid w:val="00C1271E"/>
    <w:rsid w:val="00C14800"/>
    <w:rsid w:val="00C17722"/>
    <w:rsid w:val="00C220A1"/>
    <w:rsid w:val="00C32A87"/>
    <w:rsid w:val="00C42AE3"/>
    <w:rsid w:val="00C43624"/>
    <w:rsid w:val="00C4441D"/>
    <w:rsid w:val="00C52825"/>
    <w:rsid w:val="00C577C1"/>
    <w:rsid w:val="00C86E52"/>
    <w:rsid w:val="00CB36B5"/>
    <w:rsid w:val="00CB623F"/>
    <w:rsid w:val="00CC2E74"/>
    <w:rsid w:val="00CC5302"/>
    <w:rsid w:val="00CD04F3"/>
    <w:rsid w:val="00CD75FE"/>
    <w:rsid w:val="00D00B29"/>
    <w:rsid w:val="00D10FD3"/>
    <w:rsid w:val="00D127B3"/>
    <w:rsid w:val="00D14576"/>
    <w:rsid w:val="00D1602B"/>
    <w:rsid w:val="00D16279"/>
    <w:rsid w:val="00D1737E"/>
    <w:rsid w:val="00D3383F"/>
    <w:rsid w:val="00D35879"/>
    <w:rsid w:val="00D50C60"/>
    <w:rsid w:val="00D55759"/>
    <w:rsid w:val="00D56659"/>
    <w:rsid w:val="00D73D40"/>
    <w:rsid w:val="00D85ABC"/>
    <w:rsid w:val="00D91882"/>
    <w:rsid w:val="00D93C83"/>
    <w:rsid w:val="00D97C31"/>
    <w:rsid w:val="00DB1BB8"/>
    <w:rsid w:val="00DB218E"/>
    <w:rsid w:val="00DE1118"/>
    <w:rsid w:val="00DF7A53"/>
    <w:rsid w:val="00E04F3D"/>
    <w:rsid w:val="00E110C3"/>
    <w:rsid w:val="00E209DE"/>
    <w:rsid w:val="00E22E96"/>
    <w:rsid w:val="00E30A68"/>
    <w:rsid w:val="00E46993"/>
    <w:rsid w:val="00E5148F"/>
    <w:rsid w:val="00E525E5"/>
    <w:rsid w:val="00E75C50"/>
    <w:rsid w:val="00E8508A"/>
    <w:rsid w:val="00E8677F"/>
    <w:rsid w:val="00E97252"/>
    <w:rsid w:val="00EA433C"/>
    <w:rsid w:val="00EB1B69"/>
    <w:rsid w:val="00EC6FB6"/>
    <w:rsid w:val="00ED03C5"/>
    <w:rsid w:val="00F02ABB"/>
    <w:rsid w:val="00F15D70"/>
    <w:rsid w:val="00F17CCE"/>
    <w:rsid w:val="00F261FA"/>
    <w:rsid w:val="00F37363"/>
    <w:rsid w:val="00F548CE"/>
    <w:rsid w:val="00F55BE5"/>
    <w:rsid w:val="00F56E44"/>
    <w:rsid w:val="00F61294"/>
    <w:rsid w:val="00F63880"/>
    <w:rsid w:val="00F65831"/>
    <w:rsid w:val="00F90E52"/>
    <w:rsid w:val="00F97CEE"/>
    <w:rsid w:val="00FA0AEC"/>
    <w:rsid w:val="00FA5AA6"/>
    <w:rsid w:val="00FB00CF"/>
    <w:rsid w:val="00FB186A"/>
    <w:rsid w:val="00FB49F5"/>
    <w:rsid w:val="00FC3460"/>
    <w:rsid w:val="00FE00D7"/>
    <w:rsid w:val="00FF2455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5514F029-E036-4D1C-A467-DB3B7B13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paragraph" w:styleId="Listenabsatz">
    <w:name w:val="List Paragraph"/>
    <w:basedOn w:val="Standard"/>
    <w:uiPriority w:val="34"/>
    <w:qFormat/>
    <w:rsid w:val="007025B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38E"/>
    <w:rPr>
      <w:rFonts w:ascii="Tahoma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421D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21DA"/>
    <w:rPr>
      <w:rFonts w:ascii="Arial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624E-D9E7-4FB4-A5E5-8639FEBF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4300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VDIVDE-IT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Lochmann, Cornelia</dc:creator>
  <cp:lastModifiedBy>Boysen, Mathias</cp:lastModifiedBy>
  <cp:revision>2</cp:revision>
  <cp:lastPrinted>2017-07-25T11:10:00Z</cp:lastPrinted>
  <dcterms:created xsi:type="dcterms:W3CDTF">2020-04-27T19:33:00Z</dcterms:created>
  <dcterms:modified xsi:type="dcterms:W3CDTF">2020-04-27T19:33:00Z</dcterms:modified>
</cp:coreProperties>
</file>