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F2F95" w14:textId="77777777" w:rsidR="00D13C3A" w:rsidRPr="00D13C3A" w:rsidRDefault="00D13C3A" w:rsidP="00D13C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Calibri" w:cs="Calibri"/>
          <w:sz w:val="18"/>
          <w:szCs w:val="18"/>
          <w:lang w:eastAsia="en-US"/>
        </w:rPr>
      </w:pPr>
      <w:r w:rsidRPr="00D13C3A">
        <w:rPr>
          <w:rFonts w:eastAsia="Calibri" w:cs="Calibri"/>
          <w:sz w:val="18"/>
          <w:szCs w:val="18"/>
          <w:lang w:eastAsia="en-US"/>
        </w:rPr>
        <w:t xml:space="preserve">Version vom </w:t>
      </w:r>
      <w:r w:rsidR="00E52608">
        <w:rPr>
          <w:rFonts w:eastAsia="Calibri" w:cs="Calibri"/>
          <w:sz w:val="18"/>
          <w:szCs w:val="18"/>
          <w:lang w:eastAsia="en-US"/>
        </w:rPr>
        <w:t>25</w:t>
      </w:r>
      <w:r w:rsidR="009467B0">
        <w:rPr>
          <w:rFonts w:eastAsia="Calibri" w:cs="Calibri"/>
          <w:sz w:val="18"/>
          <w:szCs w:val="18"/>
          <w:lang w:eastAsia="en-US"/>
        </w:rPr>
        <w:t>.07.2023</w:t>
      </w:r>
    </w:p>
    <w:p w14:paraId="2F815919" w14:textId="724ACD8A" w:rsidR="003F26A1" w:rsidRDefault="003F26A1">
      <w:pPr>
        <w:autoSpaceDE w:val="0"/>
        <w:autoSpaceDN w:val="0"/>
        <w:adjustRightInd w:val="0"/>
        <w:rPr>
          <w:rFonts w:ascii="Arial,Bold" w:hAnsi="Arial,Bold"/>
          <w:bCs/>
          <w:i/>
          <w:color w:val="00B050"/>
        </w:rPr>
      </w:pPr>
      <w:r w:rsidRPr="00037D34">
        <w:rPr>
          <w:rFonts w:ascii="Arial,Bold" w:hAnsi="Arial,Bold"/>
          <w:bCs/>
          <w:i/>
          <w:color w:val="00B050"/>
          <w:highlight w:val="yellow"/>
        </w:rPr>
        <w:t xml:space="preserve">Die Teilvorhabenbeschreibung ist von jedem der zu fördernden Projektpartner </w:t>
      </w:r>
      <w:bookmarkStart w:id="0" w:name="_GoBack"/>
      <w:bookmarkEnd w:id="0"/>
      <w:r w:rsidRPr="00037D34">
        <w:rPr>
          <w:rFonts w:ascii="Arial,Bold" w:hAnsi="Arial,Bold"/>
          <w:bCs/>
          <w:i/>
          <w:color w:val="00B050"/>
          <w:highlight w:val="yellow"/>
        </w:rPr>
        <w:t xml:space="preserve">in </w:t>
      </w:r>
      <w:r w:rsidRPr="00037D34">
        <w:rPr>
          <w:rFonts w:ascii="Arial,Bold" w:hAnsi="Arial,Bold"/>
          <w:b/>
          <w:bCs/>
          <w:i/>
          <w:color w:val="00B050"/>
          <w:highlight w:val="yellow"/>
        </w:rPr>
        <w:t xml:space="preserve">deutscher oder englischer </w:t>
      </w:r>
      <w:r w:rsidRPr="00037D34">
        <w:rPr>
          <w:rFonts w:ascii="Arial,Bold" w:hAnsi="Arial,Bold"/>
          <w:bCs/>
          <w:i/>
          <w:color w:val="00B050"/>
          <w:highlight w:val="yellow"/>
        </w:rPr>
        <w:t>Sprache einzureichen.</w:t>
      </w:r>
    </w:p>
    <w:p w14:paraId="1043D220" w14:textId="77777777" w:rsidR="003F26A1" w:rsidRPr="003F26A1" w:rsidRDefault="003F26A1">
      <w:pPr>
        <w:autoSpaceDE w:val="0"/>
        <w:autoSpaceDN w:val="0"/>
        <w:adjustRightInd w:val="0"/>
        <w:rPr>
          <w:rFonts w:ascii="Arial,Bold" w:hAnsi="Arial,Bold"/>
          <w:bCs/>
          <w:i/>
          <w:color w:val="00B050"/>
        </w:rPr>
      </w:pPr>
      <w:r w:rsidRPr="003F26A1">
        <w:rPr>
          <w:rFonts w:ascii="Arial,Bold" w:hAnsi="Arial,Bold"/>
          <w:bCs/>
          <w:i/>
          <w:color w:val="00B050"/>
        </w:rPr>
        <w:t>Belassen Sie die Überschriften in schwarzem Text in Ihrem Dokument, Text in grün sind Erklärungen und soll gelöscht werden. Text in „[ ]“ ist ein Platzhalter und wird mit Ihrem Text ersetzt.</w:t>
      </w:r>
    </w:p>
    <w:p w14:paraId="14E0D864" w14:textId="77777777" w:rsidR="00AD260E" w:rsidRPr="00BC647E" w:rsidRDefault="008B7582">
      <w:pPr>
        <w:autoSpaceDE w:val="0"/>
        <w:autoSpaceDN w:val="0"/>
        <w:adjustRightInd w:val="0"/>
        <w:rPr>
          <w:rFonts w:ascii="Arial,Bold" w:hAnsi="Arial,Bold"/>
          <w:b/>
          <w:bCs/>
          <w:sz w:val="24"/>
        </w:rPr>
      </w:pPr>
      <w:r w:rsidRPr="00BC647E">
        <w:rPr>
          <w:rFonts w:ascii="Arial,Bold" w:hAnsi="Arial,Bold"/>
          <w:b/>
          <w:bCs/>
          <w:sz w:val="24"/>
        </w:rPr>
        <w:t>Vorhabensbeschreibung</w:t>
      </w:r>
      <w:r w:rsidR="00AD260E" w:rsidRPr="00BC647E">
        <w:rPr>
          <w:rFonts w:ascii="Arial,Bold" w:hAnsi="Arial,Bold"/>
          <w:b/>
          <w:bCs/>
          <w:sz w:val="24"/>
        </w:rPr>
        <w:t xml:space="preserve"> für </w:t>
      </w:r>
      <w:r w:rsidR="003F26A1">
        <w:rPr>
          <w:rFonts w:ascii="Arial,Bold" w:hAnsi="Arial,Bold"/>
          <w:b/>
          <w:bCs/>
          <w:sz w:val="24"/>
        </w:rPr>
        <w:t>[</w:t>
      </w:r>
      <w:r w:rsidR="00AD260E" w:rsidRPr="00BC647E">
        <w:rPr>
          <w:rFonts w:ascii="Arial,Bold" w:hAnsi="Arial,Bold"/>
          <w:b/>
          <w:bCs/>
          <w:i/>
          <w:sz w:val="24"/>
        </w:rPr>
        <w:t>Name des Antragstellers</w:t>
      </w:r>
      <w:r w:rsidR="003F26A1">
        <w:rPr>
          <w:rFonts w:ascii="Arial,Bold" w:hAnsi="Arial,Bold"/>
          <w:b/>
          <w:bCs/>
          <w:i/>
          <w:sz w:val="24"/>
        </w:rPr>
        <w:t>]</w:t>
      </w:r>
    </w:p>
    <w:p w14:paraId="10DA21BD" w14:textId="77777777" w:rsidR="00AD260E" w:rsidRPr="003F26A1" w:rsidRDefault="00AD260E">
      <w:pPr>
        <w:autoSpaceDE w:val="0"/>
        <w:autoSpaceDN w:val="0"/>
        <w:adjustRightInd w:val="0"/>
        <w:rPr>
          <w:rFonts w:ascii="Arial,Bold" w:hAnsi="Arial,Bold"/>
          <w:b/>
          <w:bCs/>
          <w:i/>
          <w:color w:val="00B050"/>
        </w:rPr>
      </w:pPr>
      <w:r w:rsidRPr="003F26A1">
        <w:rPr>
          <w:rFonts w:ascii="Arial,Bold" w:hAnsi="Arial,Bold"/>
          <w:b/>
          <w:bCs/>
          <w:i/>
          <w:color w:val="00B050"/>
        </w:rPr>
        <w:t>Titel des Vorhabens</w:t>
      </w:r>
      <w:r w:rsidR="00BC647E" w:rsidRPr="003F26A1">
        <w:rPr>
          <w:rFonts w:ascii="Arial,Bold" w:hAnsi="Arial,Bold"/>
          <w:b/>
          <w:bCs/>
          <w:i/>
          <w:color w:val="00B050"/>
        </w:rPr>
        <w:t xml:space="preserve"> in untenstehendem Format angeben:</w:t>
      </w:r>
    </w:p>
    <w:p w14:paraId="1B4D05FC" w14:textId="77777777" w:rsidR="008B7582" w:rsidRDefault="009467B0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 w:rsidRPr="009467B0">
        <w:rPr>
          <w:rFonts w:ascii="Arial,Bold" w:hAnsi="Arial,Bold"/>
          <w:b/>
          <w:bCs/>
        </w:rPr>
        <w:t>Titel des Vorhabens: [BiodivGesundheit: Titel des Vorhabens (Akronym) – Titel des Teilvorhabens]</w:t>
      </w:r>
    </w:p>
    <w:p w14:paraId="74EB6278" w14:textId="77777777" w:rsidR="00AD260E" w:rsidRPr="003F26A1" w:rsidRDefault="008B7582" w:rsidP="00AD260E">
      <w:pPr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 xml:space="preserve">Die </w:t>
      </w:r>
      <w:r w:rsidR="009467B0" w:rsidRPr="003F26A1">
        <w:rPr>
          <w:rFonts w:cs="Arial"/>
          <w:i/>
          <w:color w:val="00B050"/>
        </w:rPr>
        <w:t>Teilv</w:t>
      </w:r>
      <w:r w:rsidR="003F26A1" w:rsidRPr="003F26A1">
        <w:rPr>
          <w:rFonts w:cs="Arial"/>
          <w:i/>
          <w:color w:val="00B050"/>
        </w:rPr>
        <w:t>orhaben</w:t>
      </w:r>
      <w:r w:rsidRPr="003F26A1">
        <w:rPr>
          <w:rFonts w:cs="Arial"/>
          <w:i/>
          <w:color w:val="00B050"/>
        </w:rPr>
        <w:t xml:space="preserve">beschreibung ist Bestandteil </w:t>
      </w:r>
      <w:r w:rsidR="00AD260E" w:rsidRPr="003F26A1">
        <w:rPr>
          <w:rFonts w:cs="Arial"/>
          <w:i/>
          <w:color w:val="00B050"/>
        </w:rPr>
        <w:t xml:space="preserve">eines jeden </w:t>
      </w:r>
      <w:r w:rsidRPr="003F26A1">
        <w:rPr>
          <w:rFonts w:cs="Arial"/>
          <w:i/>
          <w:color w:val="00B050"/>
        </w:rPr>
        <w:t>Antrags</w:t>
      </w:r>
      <w:r w:rsidR="009467B0" w:rsidRPr="003F26A1">
        <w:rPr>
          <w:rFonts w:cs="Arial"/>
          <w:i/>
          <w:color w:val="00B050"/>
        </w:rPr>
        <w:t xml:space="preserve"> und muss </w:t>
      </w:r>
      <w:r w:rsidR="00AD260E" w:rsidRPr="003F26A1">
        <w:rPr>
          <w:rFonts w:cs="Arial"/>
          <w:i/>
          <w:color w:val="00B050"/>
        </w:rPr>
        <w:t xml:space="preserve">von jedem Verbundpartner </w:t>
      </w:r>
      <w:r w:rsidR="009467B0" w:rsidRPr="003F26A1">
        <w:rPr>
          <w:rFonts w:cs="Arial"/>
          <w:i/>
          <w:color w:val="00B050"/>
        </w:rPr>
        <w:t xml:space="preserve">(auch dem Koordinator) </w:t>
      </w:r>
      <w:r w:rsidR="00BC647E" w:rsidRPr="003F26A1">
        <w:rPr>
          <w:rFonts w:cs="Arial"/>
          <w:i/>
          <w:color w:val="00B050"/>
        </w:rPr>
        <w:t>separat</w:t>
      </w:r>
      <w:r w:rsidR="00AD260E" w:rsidRPr="003F26A1">
        <w:rPr>
          <w:rFonts w:cs="Arial"/>
          <w:i/>
          <w:color w:val="00B050"/>
        </w:rPr>
        <w:t xml:space="preserve"> erstellt</w:t>
      </w:r>
      <w:r w:rsidR="00BC647E" w:rsidRPr="003F26A1">
        <w:rPr>
          <w:rFonts w:cs="Arial"/>
          <w:i/>
          <w:color w:val="00B050"/>
        </w:rPr>
        <w:t xml:space="preserve"> und eingereicht</w:t>
      </w:r>
      <w:r w:rsidR="00AD260E" w:rsidRPr="003F26A1">
        <w:rPr>
          <w:rFonts w:cs="Arial"/>
          <w:i/>
          <w:color w:val="00B050"/>
        </w:rPr>
        <w:t xml:space="preserve"> werden.</w:t>
      </w:r>
    </w:p>
    <w:p w14:paraId="052D9234" w14:textId="77777777" w:rsidR="00BC647E" w:rsidRPr="003F26A1" w:rsidRDefault="003F26A1" w:rsidP="00AD260E">
      <w:pPr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 xml:space="preserve">Die Teilvorhabenbeschreibung </w:t>
      </w:r>
      <w:r w:rsidR="00BC647E" w:rsidRPr="003F26A1">
        <w:rPr>
          <w:rFonts w:cs="Arial"/>
          <w:i/>
          <w:color w:val="00B050"/>
        </w:rPr>
        <w:t xml:space="preserve">ist in Ergänzung zur </w:t>
      </w:r>
      <w:r w:rsidR="009467B0" w:rsidRPr="003F26A1">
        <w:rPr>
          <w:rFonts w:cs="Arial"/>
          <w:i/>
          <w:color w:val="00B050"/>
        </w:rPr>
        <w:t>Gesamtvorhabenbeschreibung</w:t>
      </w:r>
      <w:r w:rsidR="00BC647E" w:rsidRPr="003F26A1">
        <w:rPr>
          <w:rFonts w:cs="Arial"/>
          <w:i/>
          <w:color w:val="00B050"/>
        </w:rPr>
        <w:t xml:space="preserve"> notwendig, um die Förderwürdigkeit des </w:t>
      </w:r>
      <w:r w:rsidRPr="003F26A1">
        <w:rPr>
          <w:rFonts w:cs="Arial"/>
          <w:i/>
          <w:color w:val="00B050"/>
        </w:rPr>
        <w:t>einzelnen Teilv</w:t>
      </w:r>
      <w:r w:rsidR="00BC647E" w:rsidRPr="003F26A1">
        <w:rPr>
          <w:rFonts w:cs="Arial"/>
          <w:i/>
          <w:color w:val="00B050"/>
        </w:rPr>
        <w:t xml:space="preserve">orhabens zu erläutern und darzulegen, dass an der Durchführung des Vorhabens ein erhebliches Bundesinteresse besteht. </w:t>
      </w:r>
      <w:r w:rsidR="00BC647E" w:rsidRPr="003F26A1">
        <w:rPr>
          <w:i/>
          <w:color w:val="00B050"/>
        </w:rPr>
        <w:t>Sie kann auf Deutsch oder Englisch verfasst sein und sollte sich an untenstehender Gliederung orientieren</w:t>
      </w:r>
      <w:r w:rsidR="007F756B" w:rsidRPr="003F26A1">
        <w:rPr>
          <w:i/>
          <w:color w:val="00B050"/>
        </w:rPr>
        <w:t xml:space="preserve">. Dabei kann an vielen Stellen auf die </w:t>
      </w:r>
      <w:r w:rsidR="009467B0" w:rsidRPr="003F26A1">
        <w:rPr>
          <w:i/>
          <w:color w:val="00B050"/>
        </w:rPr>
        <w:t>Gesamtvorhabenbeschreibung</w:t>
      </w:r>
      <w:r w:rsidR="007F756B" w:rsidRPr="003F26A1">
        <w:rPr>
          <w:i/>
          <w:color w:val="00B050"/>
        </w:rPr>
        <w:t xml:space="preserve"> verwiesen werden, solange die darin gemachten Angaben aussagekräftig genug sind.</w:t>
      </w:r>
    </w:p>
    <w:p w14:paraId="404E8B10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I. Ziele</w:t>
      </w:r>
    </w:p>
    <w:p w14:paraId="2039CB2B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Gesamtziel des Vorhabens</w:t>
      </w:r>
    </w:p>
    <w:p w14:paraId="6433E8BE" w14:textId="77777777" w:rsidR="00AD4578" w:rsidRPr="003F26A1" w:rsidRDefault="009467B0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>Das Ziel der geplanten Arbeiten des spezifischen Teilvorhabens im Rahmen des Gesamtvorhabens ist mit Angaben zur Verwertung der Ergebnisse zu umreißen.</w:t>
      </w:r>
      <w:r w:rsidR="00AD260E" w:rsidRPr="003F26A1">
        <w:rPr>
          <w:rFonts w:cs="Arial"/>
          <w:i/>
          <w:color w:val="00B050"/>
        </w:rPr>
        <w:t xml:space="preserve"> Hier kann </w:t>
      </w:r>
      <w:r w:rsidRPr="003F26A1">
        <w:rPr>
          <w:rFonts w:cs="Arial"/>
          <w:i/>
          <w:color w:val="00B050"/>
        </w:rPr>
        <w:t xml:space="preserve">auch </w:t>
      </w:r>
      <w:r w:rsidR="00AD260E" w:rsidRPr="003F26A1">
        <w:rPr>
          <w:rFonts w:cs="Arial"/>
          <w:i/>
          <w:color w:val="00B050"/>
        </w:rPr>
        <w:t xml:space="preserve">auf die </w:t>
      </w:r>
      <w:r w:rsidRPr="003F26A1">
        <w:rPr>
          <w:rFonts w:cs="Arial"/>
          <w:i/>
          <w:color w:val="00B050"/>
        </w:rPr>
        <w:t>Gesamtvorhabenbeschreibung</w:t>
      </w:r>
      <w:r w:rsidR="00AD260E" w:rsidRPr="003F26A1">
        <w:rPr>
          <w:rFonts w:cs="Arial"/>
          <w:i/>
          <w:color w:val="00B050"/>
        </w:rPr>
        <w:t xml:space="preserve"> verwiesen </w:t>
      </w:r>
      <w:r w:rsidRPr="003F26A1">
        <w:rPr>
          <w:rFonts w:cs="Arial"/>
          <w:i/>
          <w:color w:val="00B050"/>
        </w:rPr>
        <w:t>werden.</w:t>
      </w:r>
    </w:p>
    <w:p w14:paraId="36749CBD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Bezug des Vorhabens zu den förderpolitischen Zielen (z.</w:t>
      </w:r>
      <w:r w:rsidR="000C1536">
        <w:rPr>
          <w:rFonts w:ascii="Arial,Bold" w:hAnsi="Arial,Bold"/>
          <w:b/>
          <w:bCs/>
        </w:rPr>
        <w:t xml:space="preserve"> </w:t>
      </w:r>
      <w:r>
        <w:rPr>
          <w:rFonts w:ascii="Arial,Bold" w:hAnsi="Arial,Bold"/>
          <w:b/>
          <w:bCs/>
        </w:rPr>
        <w:t>B. Förderprogramm)</w:t>
      </w:r>
    </w:p>
    <w:p w14:paraId="32ADBEBA" w14:textId="77777777" w:rsidR="00AD4578" w:rsidRPr="003F26A1" w:rsidRDefault="00AD260E" w:rsidP="00AD260E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>Es</w:t>
      </w:r>
      <w:r w:rsidR="008B7582" w:rsidRPr="003F26A1">
        <w:rPr>
          <w:rFonts w:cs="Arial"/>
          <w:i/>
          <w:color w:val="00B050"/>
        </w:rPr>
        <w:t xml:space="preserve"> ist anzugeben, zu welchen Zielen das </w:t>
      </w:r>
      <w:r w:rsidR="003F26A1" w:rsidRPr="003F26A1">
        <w:rPr>
          <w:rFonts w:cs="Arial"/>
          <w:i/>
          <w:color w:val="00B050"/>
        </w:rPr>
        <w:t>Gesamt</w:t>
      </w:r>
      <w:r w:rsidR="009467B0" w:rsidRPr="003F26A1">
        <w:rPr>
          <w:rFonts w:cs="Arial"/>
          <w:i/>
          <w:color w:val="00B050"/>
        </w:rPr>
        <w:t>v</w:t>
      </w:r>
      <w:r w:rsidR="008B7582" w:rsidRPr="003F26A1">
        <w:rPr>
          <w:rFonts w:cs="Arial"/>
          <w:i/>
          <w:color w:val="00B050"/>
        </w:rPr>
        <w:t>orhaben einen Beitrag</w:t>
      </w:r>
      <w:r w:rsidRPr="003F26A1">
        <w:rPr>
          <w:rFonts w:cs="Arial"/>
          <w:i/>
          <w:color w:val="00B050"/>
        </w:rPr>
        <w:t xml:space="preserve"> </w:t>
      </w:r>
      <w:r w:rsidR="008B7582" w:rsidRPr="003F26A1">
        <w:rPr>
          <w:rFonts w:cs="Arial"/>
          <w:i/>
          <w:color w:val="00B050"/>
        </w:rPr>
        <w:t>leisten soll, (z.</w:t>
      </w:r>
      <w:r w:rsidRPr="003F26A1">
        <w:rPr>
          <w:rFonts w:cs="Arial"/>
          <w:i/>
          <w:color w:val="00B050"/>
        </w:rPr>
        <w:t xml:space="preserve"> </w:t>
      </w:r>
      <w:r w:rsidR="008B7582" w:rsidRPr="003F26A1">
        <w:rPr>
          <w:rFonts w:cs="Arial"/>
          <w:i/>
          <w:color w:val="00B050"/>
        </w:rPr>
        <w:t>B. unter Angabe des Schwerpunkts im Förderprogramm</w:t>
      </w:r>
      <w:r w:rsidR="009467B0" w:rsidRPr="003F26A1">
        <w:rPr>
          <w:rFonts w:cs="Arial"/>
          <w:i/>
          <w:color w:val="00B050"/>
        </w:rPr>
        <w:t>, Verweis auf die Gesamtvorhabenbeschreibung möglich) und</w:t>
      </w:r>
      <w:r w:rsidRPr="003F26A1">
        <w:rPr>
          <w:rFonts w:cs="Arial"/>
          <w:i/>
          <w:color w:val="00B050"/>
        </w:rPr>
        <w:t xml:space="preserve"> inwieweit das </w:t>
      </w:r>
      <w:r w:rsidR="003F26A1" w:rsidRPr="003F26A1">
        <w:rPr>
          <w:rFonts w:cs="Arial"/>
          <w:i/>
          <w:color w:val="00B050"/>
        </w:rPr>
        <w:t xml:space="preserve">spezifische </w:t>
      </w:r>
      <w:r w:rsidRPr="003F26A1">
        <w:rPr>
          <w:rFonts w:cs="Arial"/>
          <w:i/>
          <w:color w:val="00B050"/>
        </w:rPr>
        <w:t>Teilvorhaben hierzu einen Beitrag leistet.</w:t>
      </w:r>
    </w:p>
    <w:p w14:paraId="4E7AA4A9" w14:textId="77777777" w:rsidR="008B7582" w:rsidRPr="00AD260E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 w:rsidRPr="00AD260E">
        <w:rPr>
          <w:rFonts w:ascii="SymbolMT" w:hAnsi="SymbolMT"/>
        </w:rPr>
        <w:lastRenderedPageBreak/>
        <w:t xml:space="preserve">- </w:t>
      </w:r>
      <w:r w:rsidRPr="00AD260E">
        <w:rPr>
          <w:rFonts w:ascii="Arial,Bold" w:hAnsi="Arial,Bold"/>
          <w:b/>
          <w:bCs/>
        </w:rPr>
        <w:t>Wissenschaftliche und/oder technische Arbeitsziele des Vorhabens</w:t>
      </w:r>
    </w:p>
    <w:p w14:paraId="520BBEFC" w14:textId="77777777" w:rsidR="00AD4578" w:rsidRPr="003F26A1" w:rsidRDefault="00AD260E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 xml:space="preserve">Hier sind die mit dem </w:t>
      </w:r>
      <w:r w:rsidRPr="003F26A1">
        <w:rPr>
          <w:rFonts w:cs="Arial"/>
          <w:b/>
          <w:i/>
          <w:color w:val="00B050"/>
        </w:rPr>
        <w:t>Teilv</w:t>
      </w:r>
      <w:r w:rsidR="008B7582" w:rsidRPr="003F26A1">
        <w:rPr>
          <w:rFonts w:cs="Arial"/>
          <w:b/>
          <w:i/>
          <w:color w:val="00B050"/>
        </w:rPr>
        <w:t xml:space="preserve">orhaben </w:t>
      </w:r>
      <w:r w:rsidR="008B7582" w:rsidRPr="003F26A1">
        <w:rPr>
          <w:rFonts w:cs="Arial"/>
          <w:i/>
          <w:color w:val="00B050"/>
        </w:rPr>
        <w:t>angestrebten wissenschaftlichen und/oder technischen</w:t>
      </w:r>
      <w:r w:rsidRPr="003F26A1">
        <w:rPr>
          <w:rFonts w:cs="Arial"/>
          <w:i/>
          <w:color w:val="00B050"/>
        </w:rPr>
        <w:t xml:space="preserve"> </w:t>
      </w:r>
      <w:r w:rsidR="003F73C4" w:rsidRPr="003F26A1">
        <w:rPr>
          <w:rFonts w:cs="Arial"/>
          <w:b/>
          <w:i/>
          <w:color w:val="00B050"/>
        </w:rPr>
        <w:t>(Teil-)</w:t>
      </w:r>
      <w:r w:rsidR="004B1B41" w:rsidRPr="003F26A1">
        <w:rPr>
          <w:rFonts w:cs="Arial"/>
          <w:b/>
          <w:i/>
          <w:color w:val="00B050"/>
        </w:rPr>
        <w:t>Arbeitsziele</w:t>
      </w:r>
      <w:r w:rsidR="004B1B41" w:rsidRPr="003F26A1">
        <w:rPr>
          <w:rFonts w:cs="Arial"/>
          <w:i/>
          <w:color w:val="00B050"/>
        </w:rPr>
        <w:t xml:space="preserve"> zu nennen.</w:t>
      </w:r>
      <w:r w:rsidR="009467B0" w:rsidRPr="003F26A1">
        <w:rPr>
          <w:rFonts w:cs="Arial"/>
          <w:i/>
          <w:color w:val="00B050"/>
        </w:rPr>
        <w:t xml:space="preserve"> </w:t>
      </w:r>
      <w:r w:rsidR="003F26A1" w:rsidRPr="003F26A1">
        <w:rPr>
          <w:rFonts w:cs="Arial"/>
          <w:i/>
          <w:color w:val="00B050"/>
        </w:rPr>
        <w:t>Es</w:t>
      </w:r>
      <w:r w:rsidRPr="003F26A1">
        <w:rPr>
          <w:rFonts w:cs="Arial"/>
          <w:i/>
          <w:color w:val="00B050"/>
        </w:rPr>
        <w:t xml:space="preserve"> kann auf die </w:t>
      </w:r>
      <w:r w:rsidR="009467B0" w:rsidRPr="003F26A1">
        <w:rPr>
          <w:rFonts w:cs="Arial"/>
          <w:i/>
          <w:color w:val="00B050"/>
        </w:rPr>
        <w:t xml:space="preserve">Gesamtvorhabenbeschreibung </w:t>
      </w:r>
      <w:r w:rsidR="004B1B41" w:rsidRPr="003F26A1">
        <w:rPr>
          <w:rFonts w:cs="Arial"/>
          <w:i/>
          <w:color w:val="00B050"/>
        </w:rPr>
        <w:t>verwiesen</w:t>
      </w:r>
      <w:r w:rsidR="003F26A1" w:rsidRPr="003F26A1">
        <w:rPr>
          <w:rFonts w:cs="Arial"/>
          <w:i/>
          <w:color w:val="00B050"/>
        </w:rPr>
        <w:t xml:space="preserve"> werden</w:t>
      </w:r>
      <w:r w:rsidR="004B1B41" w:rsidRPr="003F26A1">
        <w:rPr>
          <w:rFonts w:cs="Arial"/>
          <w:i/>
          <w:color w:val="00B050"/>
        </w:rPr>
        <w:t xml:space="preserve">, wenn die entsprechenden Arbeitsziele des Teilvorhabens </w:t>
      </w:r>
      <w:r w:rsidR="009467B0" w:rsidRPr="003F26A1">
        <w:rPr>
          <w:rFonts w:cs="Arial"/>
          <w:i/>
          <w:color w:val="00B050"/>
        </w:rPr>
        <w:t xml:space="preserve">eindeutig </w:t>
      </w:r>
      <w:r w:rsidR="004B1B41" w:rsidRPr="003F26A1">
        <w:rPr>
          <w:rFonts w:cs="Arial"/>
          <w:i/>
          <w:color w:val="00B050"/>
        </w:rPr>
        <w:t>daraus hervorgehen.</w:t>
      </w:r>
    </w:p>
    <w:p w14:paraId="27AAB05A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II. Stand der Wissenschaft und Technik; bisherige Arbeiten</w:t>
      </w:r>
    </w:p>
    <w:p w14:paraId="5A3C2843" w14:textId="77777777" w:rsidR="008B7582" w:rsidRDefault="008B7582" w:rsidP="004B1B41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Stand der Wissenschaft und Technik (einschließlich alternative Lösungen,</w:t>
      </w:r>
      <w:r w:rsidR="004B1B41">
        <w:rPr>
          <w:rFonts w:ascii="Arial,Bold" w:hAnsi="Arial,Bold"/>
          <w:b/>
          <w:bCs/>
        </w:rPr>
        <w:t xml:space="preserve"> </w:t>
      </w:r>
      <w:r>
        <w:rPr>
          <w:rFonts w:ascii="Arial,Bold" w:hAnsi="Arial,Bold"/>
          <w:b/>
          <w:bCs/>
        </w:rPr>
        <w:t>der Ergebnisverwertung entgegenstehende Rechte, Informationsrecherchen)</w:t>
      </w:r>
    </w:p>
    <w:p w14:paraId="50E17BB0" w14:textId="77777777" w:rsidR="00BC647E" w:rsidRPr="003F26A1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 xml:space="preserve">Der Stand von Wissenschaft und Technik auf den vom </w:t>
      </w:r>
      <w:r w:rsidR="003F26A1" w:rsidRPr="003F26A1">
        <w:rPr>
          <w:rFonts w:cs="Arial"/>
          <w:i/>
          <w:color w:val="00B050"/>
        </w:rPr>
        <w:t>Teilv</w:t>
      </w:r>
      <w:r w:rsidRPr="003F26A1">
        <w:rPr>
          <w:rFonts w:cs="Arial"/>
          <w:i/>
          <w:color w:val="00B050"/>
        </w:rPr>
        <w:t>orhaben berührten Arbeitsgebieten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ist durch aktuelle Informationsrecherchen (z.</w:t>
      </w:r>
      <w:r w:rsidR="0054503A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B. Literatur- und Patentrecherchen)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zu ermitteln; es ist darzustellen, ob</w:t>
      </w:r>
      <w:r w:rsidR="004B1B41" w:rsidRPr="003F26A1">
        <w:rPr>
          <w:rFonts w:cs="Arial"/>
          <w:i/>
          <w:color w:val="00B050"/>
        </w:rPr>
        <w:t xml:space="preserve"> </w:t>
      </w:r>
    </w:p>
    <w:p w14:paraId="7552F79C" w14:textId="77777777" w:rsidR="00BC647E" w:rsidRPr="003F26A1" w:rsidRDefault="008B7582" w:rsidP="007F756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 xml:space="preserve">das </w:t>
      </w:r>
      <w:r w:rsidR="003F26A1" w:rsidRPr="003F26A1">
        <w:rPr>
          <w:rFonts w:cs="Arial"/>
          <w:i/>
          <w:color w:val="00B050"/>
        </w:rPr>
        <w:t>Teilv</w:t>
      </w:r>
      <w:r w:rsidRPr="003F26A1">
        <w:rPr>
          <w:rFonts w:cs="Arial"/>
          <w:i/>
          <w:color w:val="00B050"/>
        </w:rPr>
        <w:t>orhaben bereits Gegenstand anderweitiger Forschungen/Entwicklungen/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Untersuchungen/Patente ist und/oder</w:t>
      </w:r>
      <w:r w:rsidR="004B1B41" w:rsidRPr="003F26A1">
        <w:rPr>
          <w:rFonts w:cs="Arial"/>
          <w:i/>
          <w:color w:val="00B050"/>
        </w:rPr>
        <w:t xml:space="preserve"> </w:t>
      </w:r>
    </w:p>
    <w:p w14:paraId="0AF2125D" w14:textId="77777777" w:rsidR="004B1B41" w:rsidRPr="003F26A1" w:rsidRDefault="008B7582" w:rsidP="007F756B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>Schutzrechte und Schutzrechtsanmeldungen einer späteren Ergebnisverwertung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entgegenstehen können.</w:t>
      </w:r>
    </w:p>
    <w:p w14:paraId="03B7227A" w14:textId="77777777" w:rsidR="00AD4578" w:rsidRPr="003F26A1" w:rsidRDefault="003F26A1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>Es</w:t>
      </w:r>
      <w:r w:rsidR="004B1B41" w:rsidRPr="003F26A1">
        <w:rPr>
          <w:rFonts w:cs="Arial"/>
          <w:i/>
          <w:color w:val="00B050"/>
        </w:rPr>
        <w:t xml:space="preserve"> kann auf die </w:t>
      </w:r>
      <w:r w:rsidR="009467B0" w:rsidRPr="003F26A1">
        <w:rPr>
          <w:rFonts w:cs="Arial"/>
          <w:i/>
          <w:color w:val="00B050"/>
        </w:rPr>
        <w:t>Gesamtvorhaben</w:t>
      </w:r>
      <w:r w:rsidR="004B1B41" w:rsidRPr="003F26A1">
        <w:rPr>
          <w:rFonts w:cs="Arial"/>
          <w:i/>
          <w:color w:val="00B050"/>
        </w:rPr>
        <w:t>beschreibung verwiesen werden</w:t>
      </w:r>
      <w:r w:rsidR="009467B0" w:rsidRPr="003F26A1">
        <w:rPr>
          <w:rFonts w:cs="Arial"/>
          <w:i/>
          <w:color w:val="00B050"/>
        </w:rPr>
        <w:t>.</w:t>
      </w:r>
    </w:p>
    <w:p w14:paraId="23B247A3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Bisherige Arbeiten des Antragstellers</w:t>
      </w:r>
    </w:p>
    <w:p w14:paraId="0972FD3A" w14:textId="77777777" w:rsidR="004B1B41" w:rsidRPr="003F26A1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 xml:space="preserve">Hier sollen die bisherigen Arbeiten und Erfahrungen auf dem das </w:t>
      </w:r>
      <w:r w:rsidR="003F26A1" w:rsidRPr="003F26A1">
        <w:rPr>
          <w:rFonts w:cs="Arial"/>
          <w:i/>
          <w:color w:val="00B050"/>
        </w:rPr>
        <w:t>Teilv</w:t>
      </w:r>
      <w:r w:rsidRPr="003F26A1">
        <w:rPr>
          <w:rFonts w:cs="Arial"/>
          <w:i/>
          <w:color w:val="00B050"/>
        </w:rPr>
        <w:t>orhaben betreffenden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Fachgebiet, falls möglich mit Veröffentlichungs- und Referenzliste,</w:t>
      </w:r>
      <w:r w:rsidR="004B1B41" w:rsidRPr="003F26A1">
        <w:rPr>
          <w:rFonts w:cs="Arial"/>
          <w:i/>
          <w:color w:val="00B050"/>
        </w:rPr>
        <w:t xml:space="preserve"> </w:t>
      </w:r>
      <w:r w:rsidR="003F26A1" w:rsidRPr="003F26A1">
        <w:rPr>
          <w:rFonts w:cs="Arial"/>
          <w:i/>
          <w:color w:val="00B050"/>
        </w:rPr>
        <w:t>beschrieben</w:t>
      </w:r>
      <w:r w:rsidRPr="003F26A1">
        <w:rPr>
          <w:rFonts w:cs="Arial"/>
          <w:i/>
          <w:color w:val="00B050"/>
        </w:rPr>
        <w:t xml:space="preserve"> werden. Insbesondere sind auch Vorarbeiten, die in das Vorhaben einfließen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sollen, darzustellen.</w:t>
      </w:r>
    </w:p>
    <w:p w14:paraId="1B6958B7" w14:textId="77777777" w:rsidR="00AD4578" w:rsidRPr="003F26A1" w:rsidRDefault="003F26A1">
      <w:pPr>
        <w:autoSpaceDE w:val="0"/>
        <w:autoSpaceDN w:val="0"/>
        <w:adjustRightInd w:val="0"/>
        <w:rPr>
          <w:rFonts w:ascii="Arial,Bold" w:hAnsi="Arial,Bold"/>
          <w:b/>
          <w:bCs/>
          <w:i/>
          <w:color w:val="00B050"/>
        </w:rPr>
      </w:pPr>
      <w:r w:rsidRPr="003F26A1">
        <w:rPr>
          <w:rFonts w:cs="Arial"/>
          <w:i/>
          <w:color w:val="00B050"/>
        </w:rPr>
        <w:t>Es</w:t>
      </w:r>
      <w:r w:rsidR="004B1B41" w:rsidRPr="003F26A1">
        <w:rPr>
          <w:rFonts w:cs="Arial"/>
          <w:i/>
          <w:color w:val="00B050"/>
        </w:rPr>
        <w:t xml:space="preserve"> kann auf die </w:t>
      </w:r>
      <w:r w:rsidRPr="003F26A1">
        <w:rPr>
          <w:rFonts w:cs="Arial"/>
          <w:i/>
          <w:color w:val="00B050"/>
        </w:rPr>
        <w:t xml:space="preserve">Gesamtvorhabenbeschreibung </w:t>
      </w:r>
      <w:r w:rsidR="004B1B41" w:rsidRPr="003F26A1">
        <w:rPr>
          <w:rFonts w:cs="Arial"/>
          <w:i/>
          <w:color w:val="00B050"/>
        </w:rPr>
        <w:t xml:space="preserve">verwiesen </w:t>
      </w:r>
      <w:r w:rsidR="009467B0" w:rsidRPr="003F26A1">
        <w:rPr>
          <w:rFonts w:cs="Arial"/>
          <w:i/>
          <w:color w:val="00B050"/>
        </w:rPr>
        <w:t>werden.</w:t>
      </w:r>
    </w:p>
    <w:p w14:paraId="337D1243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III. Ausführliche Beschreibung des Arbeitsplans</w:t>
      </w:r>
    </w:p>
    <w:p w14:paraId="60326D81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Vorhabenbezogene Ressourcenplanung</w:t>
      </w:r>
    </w:p>
    <w:p w14:paraId="099FCD8D" w14:textId="77777777" w:rsidR="008B7582" w:rsidRPr="003F26A1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3F26A1">
        <w:rPr>
          <w:rFonts w:cs="Arial"/>
          <w:i/>
          <w:color w:val="00B050"/>
        </w:rPr>
        <w:t>Im Arbeitsplan ist der Arbeitsumfang</w:t>
      </w:r>
      <w:r w:rsidR="0054503A" w:rsidRPr="003F26A1">
        <w:rPr>
          <w:rStyle w:val="Funotenzeichen"/>
          <w:rFonts w:cs="Arial"/>
          <w:i/>
          <w:color w:val="00B050"/>
        </w:rPr>
        <w:footnoteReference w:id="1"/>
      </w:r>
      <w:r w:rsidR="003F26A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 xml:space="preserve">im </w:t>
      </w:r>
      <w:r w:rsidR="009467B0" w:rsidRPr="003F26A1">
        <w:rPr>
          <w:rFonts w:cs="Arial"/>
          <w:i/>
          <w:color w:val="00B050"/>
        </w:rPr>
        <w:t>Detail für das Teilvorhaben</w:t>
      </w:r>
      <w:r w:rsidRPr="003F26A1">
        <w:rPr>
          <w:rFonts w:cs="Arial"/>
          <w:i/>
          <w:color w:val="00B050"/>
        </w:rPr>
        <w:t xml:space="preserve"> festzulegen, der unter ökonomisch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>sinnvollem Einsatz von Ressourcen notwendig ist. Teilaufgaben, Spezifikationen,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lastRenderedPageBreak/>
        <w:t>Probleme, Lösungswege, Meilensteine, Vorbehalte und wesentliche</w:t>
      </w:r>
      <w:r w:rsidR="004B1B41" w:rsidRPr="003F26A1">
        <w:rPr>
          <w:rFonts w:cs="Arial"/>
          <w:i/>
          <w:color w:val="00B050"/>
        </w:rPr>
        <w:t xml:space="preserve"> </w:t>
      </w:r>
      <w:r w:rsidRPr="003F26A1">
        <w:rPr>
          <w:rFonts w:cs="Arial"/>
          <w:i/>
          <w:color w:val="00B050"/>
        </w:rPr>
        <w:t xml:space="preserve">Voraussetzungen zur Erfüllung der Arbeiten sind aufzuzeigen. </w:t>
      </w:r>
      <w:r w:rsidR="009467B0" w:rsidRPr="003F26A1">
        <w:rPr>
          <w:rFonts w:cs="Arial"/>
          <w:i/>
          <w:color w:val="00B050"/>
        </w:rPr>
        <w:t>Bitte verwenden Sie dazu die untenstehende Tabelle für die verschiedenen Arbeitspakete</w:t>
      </w:r>
      <w:r w:rsidR="00037D34">
        <w:rPr>
          <w:rFonts w:cs="Arial"/>
          <w:i/>
          <w:color w:val="00B050"/>
        </w:rPr>
        <w:t>, die das Teilvorhaben bearbeitet</w:t>
      </w:r>
      <w:r w:rsidRPr="003F26A1">
        <w:rPr>
          <w:rFonts w:cs="Arial"/>
          <w:i/>
          <w:color w:val="00B05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Beschreibung des Arbeitsplans"/>
      </w:tblPr>
      <w:tblGrid>
        <w:gridCol w:w="2268"/>
        <w:gridCol w:w="2268"/>
        <w:gridCol w:w="2268"/>
        <w:gridCol w:w="2268"/>
      </w:tblGrid>
      <w:tr w:rsidR="009467B0" w:rsidRPr="004360D0" w14:paraId="33D4EA9C" w14:textId="77777777" w:rsidTr="009467B0">
        <w:trPr>
          <w:trHeight w:val="1209"/>
        </w:trPr>
        <w:tc>
          <w:tcPr>
            <w:tcW w:w="2268" w:type="dxa"/>
            <w:shd w:val="clear" w:color="auto" w:fill="DEEAF6" w:themeFill="accent1" w:themeFillTint="33"/>
          </w:tcPr>
          <w:p w14:paraId="529D4BF9" w14:textId="77777777" w:rsidR="009467B0" w:rsidRPr="002B2768" w:rsidRDefault="009467B0" w:rsidP="00287AF4">
            <w:pPr>
              <w:suppressAutoHyphens/>
              <w:spacing w:before="0" w:after="0"/>
              <w:jc w:val="both"/>
              <w:rPr>
                <w:rFonts w:cs="Arial"/>
                <w:i/>
                <w:szCs w:val="22"/>
                <w:lang w:val="en-US"/>
              </w:rPr>
            </w:pPr>
            <w:r w:rsidRPr="00E52608">
              <w:rPr>
                <w:szCs w:val="22"/>
              </w:rPr>
              <w:br w:type="page"/>
            </w:r>
            <w:r w:rsidRPr="002B2768">
              <w:rPr>
                <w:rFonts w:cs="Arial"/>
                <w:i/>
                <w:szCs w:val="22"/>
                <w:lang w:val="en-US"/>
              </w:rPr>
              <w:t>[Nr. des Arbeitspakets]</w:t>
            </w:r>
          </w:p>
          <w:p w14:paraId="777880AC" w14:textId="77777777" w:rsidR="009467B0" w:rsidRPr="002B2768" w:rsidRDefault="009467B0" w:rsidP="009467B0">
            <w:pPr>
              <w:suppressAutoHyphens/>
              <w:spacing w:before="0" w:after="0"/>
              <w:jc w:val="both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64ED31EE" w14:textId="77777777" w:rsidR="009467B0" w:rsidRPr="002B2768" w:rsidRDefault="009467B0" w:rsidP="00287AF4">
            <w:pPr>
              <w:suppressAutoHyphens/>
              <w:spacing w:before="0" w:after="0"/>
              <w:jc w:val="both"/>
              <w:rPr>
                <w:rFonts w:cs="Arial"/>
                <w:i/>
                <w:szCs w:val="22"/>
              </w:rPr>
            </w:pPr>
            <w:r w:rsidRPr="002B2768">
              <w:rPr>
                <w:rFonts w:cs="Arial"/>
                <w:i/>
                <w:szCs w:val="22"/>
              </w:rPr>
              <w:t>[Titel des Arbeitspakets]</w:t>
            </w:r>
          </w:p>
          <w:p w14:paraId="7AA16394" w14:textId="77777777" w:rsidR="009467B0" w:rsidRPr="002B2768" w:rsidRDefault="009467B0" w:rsidP="00287AF4">
            <w:pPr>
              <w:suppressAutoHyphens/>
              <w:spacing w:before="0" w:after="0"/>
              <w:jc w:val="both"/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1C762917" w14:textId="77777777" w:rsidR="009467B0" w:rsidRPr="002B2768" w:rsidRDefault="009467B0" w:rsidP="00287AF4">
            <w:pPr>
              <w:tabs>
                <w:tab w:val="left" w:pos="2582"/>
              </w:tabs>
              <w:suppressAutoHyphens/>
              <w:spacing w:before="0" w:after="0"/>
              <w:jc w:val="both"/>
              <w:rPr>
                <w:rFonts w:cs="Arial"/>
                <w:i/>
                <w:szCs w:val="22"/>
              </w:rPr>
            </w:pPr>
            <w:r w:rsidRPr="002B2768">
              <w:rPr>
                <w:rFonts w:cs="Arial"/>
                <w:i/>
                <w:szCs w:val="22"/>
              </w:rPr>
              <w:t>[Personenmonate Gesamt (PM); max. 6 PM pro AP/Teil-AP]</w:t>
            </w:r>
          </w:p>
          <w:p w14:paraId="7C1328CD" w14:textId="77777777" w:rsidR="009467B0" w:rsidRPr="00E52608" w:rsidRDefault="009467B0" w:rsidP="00287AF4">
            <w:pPr>
              <w:suppressAutoHyphens/>
              <w:spacing w:before="0" w:after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06112B53" w14:textId="77777777" w:rsidR="009467B0" w:rsidRPr="002B2768" w:rsidRDefault="009467B0" w:rsidP="00287AF4">
            <w:pPr>
              <w:suppressAutoHyphens/>
              <w:spacing w:before="0" w:after="0"/>
              <w:jc w:val="both"/>
              <w:rPr>
                <w:rFonts w:cs="Arial"/>
                <w:i/>
                <w:szCs w:val="22"/>
                <w:lang w:val="en-US"/>
              </w:rPr>
            </w:pPr>
            <w:r w:rsidRPr="002B2768">
              <w:rPr>
                <w:rFonts w:cs="Arial"/>
                <w:i/>
                <w:szCs w:val="22"/>
                <w:lang w:val="en-US"/>
              </w:rPr>
              <w:t>[Bearbeitungs</w:t>
            </w:r>
            <w:r w:rsidRPr="002B2768">
              <w:rPr>
                <w:rFonts w:cs="Arial"/>
                <w:i/>
                <w:szCs w:val="22"/>
                <w:lang w:val="en-US"/>
              </w:rPr>
              <w:softHyphen/>
              <w:t>zeitraum</w:t>
            </w:r>
            <w:r w:rsidR="00037D34">
              <w:rPr>
                <w:rFonts w:cs="Arial"/>
                <w:i/>
                <w:szCs w:val="22"/>
                <w:lang w:val="en-US"/>
              </w:rPr>
              <w:t>, Startmonat - Endmonat</w:t>
            </w:r>
            <w:r w:rsidRPr="002B2768">
              <w:rPr>
                <w:rFonts w:cs="Arial"/>
                <w:i/>
                <w:szCs w:val="22"/>
                <w:lang w:val="en-US"/>
              </w:rPr>
              <w:t>]</w:t>
            </w:r>
          </w:p>
          <w:p w14:paraId="5BB7C387" w14:textId="77777777" w:rsidR="009467B0" w:rsidRPr="002B2768" w:rsidRDefault="009467B0" w:rsidP="00287AF4">
            <w:pPr>
              <w:suppressAutoHyphens/>
              <w:spacing w:before="0" w:after="0"/>
              <w:jc w:val="both"/>
              <w:rPr>
                <w:rFonts w:cs="Arial"/>
                <w:szCs w:val="22"/>
                <w:lang w:val="en-US"/>
              </w:rPr>
            </w:pPr>
          </w:p>
        </w:tc>
      </w:tr>
      <w:tr w:rsidR="009467B0" w:rsidRPr="002B2768" w14:paraId="7CD31390" w14:textId="77777777" w:rsidTr="00287AF4">
        <w:trPr>
          <w:trHeight w:val="1247"/>
        </w:trPr>
        <w:tc>
          <w:tcPr>
            <w:tcW w:w="9072" w:type="dxa"/>
            <w:gridSpan w:val="4"/>
            <w:shd w:val="clear" w:color="auto" w:fill="auto"/>
          </w:tcPr>
          <w:p w14:paraId="0A3930FA" w14:textId="77777777" w:rsidR="009467B0" w:rsidRPr="002B2768" w:rsidRDefault="009467B0" w:rsidP="00287AF4">
            <w:pPr>
              <w:suppressAutoHyphens/>
              <w:spacing w:after="100"/>
              <w:rPr>
                <w:rFonts w:cs="Arial"/>
                <w:i/>
                <w:szCs w:val="22"/>
              </w:rPr>
            </w:pPr>
            <w:r w:rsidRPr="002B2768">
              <w:rPr>
                <w:rFonts w:cs="Arial"/>
                <w:i/>
                <w:szCs w:val="22"/>
              </w:rPr>
              <w:t>Beteiligte Part</w:t>
            </w:r>
            <w:r w:rsidR="00037D34">
              <w:rPr>
                <w:rFonts w:cs="Arial"/>
                <w:i/>
                <w:szCs w:val="22"/>
              </w:rPr>
              <w:t xml:space="preserve">ner </w:t>
            </w:r>
            <w:r w:rsidRPr="002B2768">
              <w:rPr>
                <w:rFonts w:cs="Arial"/>
                <w:i/>
                <w:szCs w:val="22"/>
              </w:rPr>
              <w:t xml:space="preserve">(inkl. </w:t>
            </w:r>
            <w:r>
              <w:rPr>
                <w:rFonts w:cs="Arial"/>
                <w:i/>
                <w:szCs w:val="22"/>
              </w:rPr>
              <w:t>Unterauftragnehmer)</w:t>
            </w:r>
            <w:r w:rsidR="00037D34">
              <w:rPr>
                <w:rFonts w:cs="Arial"/>
                <w:i/>
                <w:szCs w:val="22"/>
              </w:rPr>
              <w:t>:</w:t>
            </w:r>
          </w:p>
          <w:p w14:paraId="4F18932D" w14:textId="77777777" w:rsidR="009467B0" w:rsidRPr="002B2768" w:rsidRDefault="009467B0" w:rsidP="00287AF4">
            <w:pPr>
              <w:suppressAutoHyphens/>
              <w:spacing w:after="100"/>
              <w:rPr>
                <w:rFonts w:cs="Arial"/>
                <w:b/>
                <w:szCs w:val="22"/>
              </w:rPr>
            </w:pPr>
          </w:p>
        </w:tc>
      </w:tr>
      <w:tr w:rsidR="009467B0" w:rsidRPr="002B2768" w14:paraId="3354AE6F" w14:textId="77777777" w:rsidTr="00287AF4">
        <w:tc>
          <w:tcPr>
            <w:tcW w:w="9072" w:type="dxa"/>
            <w:gridSpan w:val="4"/>
            <w:shd w:val="clear" w:color="auto" w:fill="auto"/>
          </w:tcPr>
          <w:p w14:paraId="48A282EF" w14:textId="77777777" w:rsidR="009467B0" w:rsidRPr="002B2768" w:rsidRDefault="009467B0" w:rsidP="00287AF4">
            <w:pPr>
              <w:suppressAutoHyphens/>
              <w:spacing w:after="100"/>
              <w:rPr>
                <w:rFonts w:cs="Arial"/>
                <w:i/>
                <w:szCs w:val="22"/>
              </w:rPr>
            </w:pPr>
            <w:r w:rsidRPr="002B2768">
              <w:rPr>
                <w:rFonts w:cs="Arial"/>
                <w:i/>
                <w:szCs w:val="22"/>
              </w:rPr>
              <w:t>Kurzbeschreibung des Inhalts</w:t>
            </w:r>
            <w:r w:rsidR="00037D34">
              <w:rPr>
                <w:rFonts w:cs="Arial"/>
                <w:i/>
                <w:szCs w:val="22"/>
              </w:rPr>
              <w:t>:</w:t>
            </w:r>
          </w:p>
          <w:p w14:paraId="1D85DBF9" w14:textId="77777777" w:rsidR="009467B0" w:rsidRPr="004360D0" w:rsidRDefault="009467B0" w:rsidP="00287AF4">
            <w:pPr>
              <w:suppressAutoHyphens/>
              <w:spacing w:after="100"/>
              <w:rPr>
                <w:rFonts w:cs="Arial"/>
                <w:szCs w:val="22"/>
              </w:rPr>
            </w:pPr>
          </w:p>
        </w:tc>
      </w:tr>
      <w:tr w:rsidR="009467B0" w:rsidRPr="002B2768" w14:paraId="7302CCAE" w14:textId="77777777" w:rsidTr="00287AF4">
        <w:tc>
          <w:tcPr>
            <w:tcW w:w="9072" w:type="dxa"/>
            <w:gridSpan w:val="4"/>
            <w:shd w:val="clear" w:color="auto" w:fill="auto"/>
          </w:tcPr>
          <w:p w14:paraId="52B49D08" w14:textId="77777777" w:rsidR="009467B0" w:rsidRPr="002B2768" w:rsidRDefault="009467B0" w:rsidP="00287AF4">
            <w:pPr>
              <w:suppressAutoHyphens/>
              <w:spacing w:after="100"/>
              <w:rPr>
                <w:rFonts w:cs="Arial"/>
                <w:i/>
                <w:szCs w:val="22"/>
              </w:rPr>
            </w:pPr>
            <w:r w:rsidRPr="002B2768">
              <w:rPr>
                <w:rFonts w:cs="Arial"/>
                <w:i/>
                <w:szCs w:val="22"/>
              </w:rPr>
              <w:t>Erwartete Ergebnisse und zugehörige Meilensteine</w:t>
            </w:r>
            <w:r w:rsidR="00037D34">
              <w:rPr>
                <w:rFonts w:cs="Arial"/>
                <w:i/>
                <w:szCs w:val="22"/>
              </w:rPr>
              <w:t>:</w:t>
            </w:r>
          </w:p>
          <w:p w14:paraId="75F92B66" w14:textId="77777777" w:rsidR="009467B0" w:rsidRPr="002B2768" w:rsidRDefault="009467B0" w:rsidP="00287AF4">
            <w:pPr>
              <w:suppressAutoHyphens/>
              <w:spacing w:after="100"/>
              <w:rPr>
                <w:rFonts w:cs="Arial"/>
                <w:szCs w:val="22"/>
              </w:rPr>
            </w:pPr>
          </w:p>
        </w:tc>
      </w:tr>
    </w:tbl>
    <w:p w14:paraId="4D732D51" w14:textId="77777777" w:rsidR="00AD4578" w:rsidRPr="0054503A" w:rsidRDefault="00AD4578">
      <w:pPr>
        <w:autoSpaceDE w:val="0"/>
        <w:autoSpaceDN w:val="0"/>
        <w:adjustRightInd w:val="0"/>
        <w:rPr>
          <w:rFonts w:ascii="Arial,Bold" w:hAnsi="Arial,Bold"/>
          <w:b/>
          <w:bCs/>
        </w:rPr>
      </w:pPr>
    </w:p>
    <w:p w14:paraId="569E4AE0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Meilensteinplanung</w:t>
      </w:r>
    </w:p>
    <w:p w14:paraId="11AB5409" w14:textId="77777777" w:rsidR="008B7582" w:rsidRPr="00037D34" w:rsidRDefault="009467B0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Bitte nennen Sie relevante Meilensteine und stellen Sie diese in einem Meilensteinplan (GANTT Chart) dar, in dem auch die Arbeitspakete und ihre zeit</w:t>
      </w:r>
      <w:r w:rsidR="00037D34">
        <w:rPr>
          <w:rFonts w:cs="Arial"/>
          <w:i/>
          <w:color w:val="00B050"/>
        </w:rPr>
        <w:t>lichen Abläufe dargestellt sind.</w:t>
      </w:r>
    </w:p>
    <w:p w14:paraId="74C39CE1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IV. Verwertungsplan</w:t>
      </w:r>
    </w:p>
    <w:p w14:paraId="0F666C1C" w14:textId="77777777" w:rsidR="00037D34" w:rsidRPr="00037D34" w:rsidRDefault="00037D34">
      <w:pPr>
        <w:autoSpaceDE w:val="0"/>
        <w:autoSpaceDN w:val="0"/>
        <w:adjustRightInd w:val="0"/>
        <w:rPr>
          <w:rFonts w:ascii="Arial,Bold" w:hAnsi="Arial,Bold"/>
          <w:b/>
          <w:bCs/>
          <w:i/>
          <w:color w:val="00B050"/>
        </w:rPr>
      </w:pPr>
      <w:r w:rsidRPr="00037D34">
        <w:rPr>
          <w:rFonts w:ascii="Arial,Bold" w:hAnsi="Arial,Bold"/>
          <w:b/>
          <w:bCs/>
          <w:i/>
          <w:color w:val="00B050"/>
          <w:highlight w:val="yellow"/>
        </w:rPr>
        <w:t>Beziehen Sie sich hier nur auf die Verwertung der Ergebnisse des spezifischen Teilvorhabens.</w:t>
      </w:r>
    </w:p>
    <w:p w14:paraId="674E3820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Wirtschaftliche Erfolgsaussichten</w:t>
      </w:r>
    </w:p>
    <w:p w14:paraId="3ECC082E" w14:textId="77777777" w:rsidR="008B7582" w:rsidRPr="00037D34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Es soll dargestellt werden, welche Erfolgsaussichten im Falle positiver Ergebnisse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kurz-, mittel- bzw. längerfristig bestehen (Zeithorizont), insbesondere im Hinblick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auf potentielle Märkte (Produkte/Systeme) und andere Nutzungen. Hierzu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sind beispielsweise folgende Aspekte einzubeziehen:</w:t>
      </w:r>
    </w:p>
    <w:p w14:paraId="34629D69" w14:textId="77777777" w:rsidR="008B7582" w:rsidRPr="00037D34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lastRenderedPageBreak/>
        <w:t>Verzahnung von Forschungs- und Produktionsstrategien,</w:t>
      </w:r>
    </w:p>
    <w:p w14:paraId="463D90AC" w14:textId="77777777" w:rsidR="008B7582" w:rsidRPr="00037D34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Nutzen für verschiedene Anwendergruppen/-industrien am Standort Deutschland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(u.a. Auflistung),</w:t>
      </w:r>
    </w:p>
    <w:p w14:paraId="42E3F3EC" w14:textId="77777777" w:rsidR="008B7582" w:rsidRPr="00037D34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Ökonomische Umsetzungs- und Transferchancen.</w:t>
      </w:r>
    </w:p>
    <w:p w14:paraId="3E116B9E" w14:textId="77777777" w:rsidR="008B7582" w:rsidRPr="00037D34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Soweit möglich, sind Angaben zu den ökonomischen Umsetzungs- und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Transferchancen (z.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B. Beschreibung des Marktpotentials) zu machen. Hierzu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gehört z.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B. auch die Einschätzung, inwieweit in funktionaler und/oder wirtschaftlicher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 xml:space="preserve">Hinsicht bis zur erwarteten </w:t>
      </w:r>
      <w:r w:rsidR="007F756B" w:rsidRPr="00037D34">
        <w:rPr>
          <w:rFonts w:cs="Arial"/>
          <w:i/>
          <w:color w:val="00B050"/>
        </w:rPr>
        <w:t>Markteinführung eine deutliche Ü</w:t>
      </w:r>
      <w:r w:rsidRPr="00037D34">
        <w:rPr>
          <w:rFonts w:cs="Arial"/>
          <w:i/>
          <w:color w:val="00B050"/>
        </w:rPr>
        <w:t>berlegenheit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des Lösungsansatzes zu Konkurrenzlösungen besteht.</w:t>
      </w:r>
    </w:p>
    <w:p w14:paraId="3D5A5FCB" w14:textId="77777777" w:rsidR="00AD4578" w:rsidRPr="00037D34" w:rsidRDefault="009467B0">
      <w:pPr>
        <w:autoSpaceDE w:val="0"/>
        <w:autoSpaceDN w:val="0"/>
        <w:adjustRightInd w:val="0"/>
        <w:rPr>
          <w:rFonts w:ascii="SymbolMT" w:hAnsi="SymbolMT"/>
          <w:i/>
          <w:color w:val="00B050"/>
        </w:rPr>
      </w:pPr>
      <w:r w:rsidRPr="00037D34">
        <w:rPr>
          <w:rFonts w:cs="Arial"/>
          <w:i/>
          <w:color w:val="00B050"/>
        </w:rPr>
        <w:t>Ggf. kann auf die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Gesamtvorhabenbeschreibung</w:t>
      </w:r>
      <w:r w:rsidR="0054503A" w:rsidRPr="00037D34">
        <w:rPr>
          <w:rFonts w:cs="Arial"/>
          <w:i/>
          <w:color w:val="00B050"/>
        </w:rPr>
        <w:t xml:space="preserve"> verwiesen werden</w:t>
      </w:r>
      <w:r w:rsidR="0054503A" w:rsidRPr="00037D34">
        <w:rPr>
          <w:rFonts w:ascii="SymbolMT" w:hAnsi="SymbolMT"/>
          <w:i/>
          <w:color w:val="00B050"/>
        </w:rPr>
        <w:t xml:space="preserve">, wenn daraus eindeutig hervorgeht, wie die </w:t>
      </w:r>
      <w:r w:rsidR="0054503A" w:rsidRPr="00037D34">
        <w:rPr>
          <w:rFonts w:ascii="SymbolMT" w:hAnsi="SymbolMT"/>
          <w:b/>
          <w:i/>
          <w:color w:val="00B050"/>
        </w:rPr>
        <w:t>Ergebnisse des Teilvorhabens</w:t>
      </w:r>
      <w:r w:rsidR="0054503A" w:rsidRPr="00037D34">
        <w:rPr>
          <w:rFonts w:ascii="SymbolMT" w:hAnsi="SymbolMT"/>
          <w:i/>
          <w:color w:val="00B050"/>
        </w:rPr>
        <w:t xml:space="preserve"> bzw. durch den Antragsteller verwertet werden.</w:t>
      </w:r>
    </w:p>
    <w:p w14:paraId="4F19CEF4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und/oder technische Erfolgsaussichten</w:t>
      </w:r>
    </w:p>
    <w:p w14:paraId="2C25492C" w14:textId="77777777" w:rsidR="008B7582" w:rsidRPr="00037D34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Unabhängig von den wirtschaftlichen Erfolgsaussichten sollen die wissenschaftlichen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und/oder technischen Erfolgsaussichten dargestellt werden (mit Zeithorizont)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- u.a., wie die geplanten Ergebnisse in anderer Weise (z.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B. für öffentliche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Aufgaben, Datenbanken, Netzwerke, Transferstellen etc.) genutzt werden können.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An dieser Stelle ist auch eine etwaige Zusammenarbeit mit anderen Einrichtungen,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Firmen, Netzwerken, Forschungsstellen u.a. einzubeziehen.</w:t>
      </w:r>
    </w:p>
    <w:p w14:paraId="2D74F15B" w14:textId="77777777" w:rsidR="002C01E9" w:rsidRPr="00037D34" w:rsidRDefault="002C01E9">
      <w:pPr>
        <w:autoSpaceDE w:val="0"/>
        <w:autoSpaceDN w:val="0"/>
        <w:adjustRightInd w:val="0"/>
        <w:spacing w:before="12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 xml:space="preserve">Ggf. kann auf die Gesamtvorhabenbeschreibung verwiesen werden, wenn daraus eindeutig hervorgeht, wie die </w:t>
      </w:r>
      <w:r w:rsidRPr="00037D34">
        <w:rPr>
          <w:rFonts w:cs="Arial"/>
          <w:b/>
          <w:i/>
          <w:color w:val="00B050"/>
        </w:rPr>
        <w:t xml:space="preserve">Ergebnisse des Teilvorhabens </w:t>
      </w:r>
      <w:r w:rsidRPr="00037D34">
        <w:rPr>
          <w:rFonts w:cs="Arial"/>
          <w:i/>
          <w:color w:val="00B050"/>
        </w:rPr>
        <w:t>bzw. durch den Antragsteller verwertet werden.</w:t>
      </w:r>
    </w:p>
    <w:p w14:paraId="7A5BF7C3" w14:textId="77777777" w:rsidR="008B7582" w:rsidRDefault="008B7582">
      <w:pPr>
        <w:autoSpaceDE w:val="0"/>
        <w:autoSpaceDN w:val="0"/>
        <w:adjustRightInd w:val="0"/>
        <w:spacing w:before="120"/>
        <w:rPr>
          <w:rFonts w:ascii="Arial,Bold" w:hAnsi="Arial,Bold"/>
          <w:b/>
          <w:bCs/>
        </w:rPr>
      </w:pPr>
      <w:r>
        <w:rPr>
          <w:rFonts w:ascii="SymbolMT" w:hAnsi="SymbolMT"/>
        </w:rPr>
        <w:t xml:space="preserve">- </w:t>
      </w:r>
      <w:r>
        <w:rPr>
          <w:rFonts w:ascii="Arial,Bold" w:hAnsi="Arial,Bold"/>
          <w:b/>
          <w:bCs/>
        </w:rPr>
        <w:t>Wissenschaftliche und wirtschaftliche Anschlussfähigkeit</w:t>
      </w:r>
    </w:p>
    <w:p w14:paraId="353CED86" w14:textId="77777777" w:rsidR="0054503A" w:rsidRPr="00037D34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Hier ist aufzuzeigen, wer im Falle eines positiven Ergebnisses die nächste Phase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bzw. nächsten innovatorischen Schritte zur erfolgrei</w:t>
      </w:r>
      <w:r w:rsidR="00037D34" w:rsidRPr="00037D34">
        <w:rPr>
          <w:rFonts w:cs="Arial"/>
          <w:i/>
          <w:color w:val="00B050"/>
        </w:rPr>
        <w:t>chen Umsetzung der FE –Vorhaben</w:t>
      </w:r>
      <w:r w:rsidRPr="00037D34">
        <w:rPr>
          <w:rFonts w:cs="Arial"/>
          <w:i/>
          <w:color w:val="00B050"/>
        </w:rPr>
        <w:t>ergebnisse übernimmt/übernehmen soll und wie dieses angegangen werden soll.</w:t>
      </w:r>
    </w:p>
    <w:p w14:paraId="7D7106EA" w14:textId="77777777" w:rsidR="008B7582" w:rsidRPr="00037D34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Beispiele können sein für Ergebnisse der</w:t>
      </w:r>
    </w:p>
    <w:p w14:paraId="74234C05" w14:textId="77777777" w:rsidR="008B7582" w:rsidRPr="00037D34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Grundlagenforschung: Kooperationen von Wissenschaft und Wirtschaft,</w:t>
      </w:r>
    </w:p>
    <w:p w14:paraId="09285654" w14:textId="77777777" w:rsidR="008B7582" w:rsidRPr="00037D34" w:rsidRDefault="008B7582" w:rsidP="007F75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>angewandten Forschung: Erschließung branchenübergreifender Nutzung,</w:t>
      </w:r>
    </w:p>
    <w:p w14:paraId="6B848764" w14:textId="77777777" w:rsidR="008B7582" w:rsidRPr="00037D34" w:rsidRDefault="008B7582" w:rsidP="007F75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 xml:space="preserve">   z.</w:t>
      </w:r>
      <w:r w:rsidR="00AA1F28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B. verschiedener Produktentwicklungen,</w:t>
      </w:r>
    </w:p>
    <w:p w14:paraId="564AEDFB" w14:textId="77777777" w:rsidR="008B7582" w:rsidRPr="00037D34" w:rsidRDefault="007F756B" w:rsidP="007F756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 xml:space="preserve">   </w:t>
      </w:r>
      <w:r w:rsidR="008B7582" w:rsidRPr="00037D34">
        <w:rPr>
          <w:rFonts w:cs="Arial"/>
          <w:i/>
          <w:color w:val="00B050"/>
        </w:rPr>
        <w:t>Entwicklung: Umsetzung am Markt.</w:t>
      </w:r>
    </w:p>
    <w:p w14:paraId="13988A55" w14:textId="77777777" w:rsidR="002C01E9" w:rsidRPr="00037D34" w:rsidRDefault="002C01E9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lastRenderedPageBreak/>
        <w:t xml:space="preserve">Ggf. kann auf die Gesamtvorhabenbeschreibung verwiesen werden, wenn daraus eindeutig hervorgeht, wie die </w:t>
      </w:r>
      <w:r w:rsidRPr="00037D34">
        <w:rPr>
          <w:rFonts w:cs="Arial"/>
          <w:b/>
          <w:i/>
          <w:color w:val="00B050"/>
        </w:rPr>
        <w:t xml:space="preserve">Ergebnisse des Teilvorhabens </w:t>
      </w:r>
      <w:r w:rsidRPr="00037D34">
        <w:rPr>
          <w:rFonts w:cs="Arial"/>
          <w:i/>
          <w:color w:val="00B050"/>
        </w:rPr>
        <w:t>bzw. durch den Antragsteller verwertet werden.</w:t>
      </w:r>
    </w:p>
    <w:p w14:paraId="5DFF91AE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V. Arbeitsteilung/Zusammenarbeit mit Dritten</w:t>
      </w:r>
    </w:p>
    <w:p w14:paraId="30849FE5" w14:textId="77777777" w:rsidR="00037D34" w:rsidRDefault="00037D34">
      <w:pPr>
        <w:autoSpaceDE w:val="0"/>
        <w:autoSpaceDN w:val="0"/>
        <w:adjustRightInd w:val="0"/>
        <w:rPr>
          <w:rFonts w:cs="Arial"/>
          <w:i/>
          <w:color w:val="00B050"/>
        </w:rPr>
      </w:pPr>
      <w:r>
        <w:rPr>
          <w:rFonts w:cs="Arial"/>
          <w:i/>
          <w:color w:val="00B050"/>
        </w:rPr>
        <w:t>Stellen Sie hier die Arbeitsaufteilung des Teilvorhabens mit den Projektpartnern und externen Partnern dar.</w:t>
      </w:r>
    </w:p>
    <w:p w14:paraId="6AF6EC4E" w14:textId="77777777" w:rsidR="008B7582" w:rsidRPr="00037D34" w:rsidRDefault="00037D34">
      <w:pPr>
        <w:autoSpaceDE w:val="0"/>
        <w:autoSpaceDN w:val="0"/>
        <w:adjustRightInd w:val="0"/>
        <w:rPr>
          <w:rFonts w:ascii="Arial,Bold" w:hAnsi="Arial,Bold"/>
          <w:b/>
          <w:bCs/>
          <w:i/>
          <w:color w:val="00B050"/>
        </w:rPr>
      </w:pPr>
      <w:r>
        <w:rPr>
          <w:rFonts w:cs="Arial"/>
          <w:i/>
          <w:color w:val="00B050"/>
        </w:rPr>
        <w:t>Es</w:t>
      </w:r>
      <w:r w:rsidR="002C01E9" w:rsidRPr="00037D34">
        <w:rPr>
          <w:rFonts w:cs="Arial"/>
          <w:i/>
          <w:color w:val="00B050"/>
        </w:rPr>
        <w:t xml:space="preserve"> kann auf die Gesamtvorhabenbeschreibung verwiesen werden.</w:t>
      </w:r>
    </w:p>
    <w:p w14:paraId="1DD45D8E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VI. Notwendigkeit der Zuwendung</w:t>
      </w:r>
    </w:p>
    <w:p w14:paraId="7715D5BE" w14:textId="77777777" w:rsidR="008B7582" w:rsidRPr="00037D34" w:rsidRDefault="008B7582">
      <w:pPr>
        <w:autoSpaceDE w:val="0"/>
        <w:autoSpaceDN w:val="0"/>
        <w:adjustRightInd w:val="0"/>
        <w:rPr>
          <w:rFonts w:cs="Arial"/>
          <w:i/>
          <w:color w:val="00B050"/>
        </w:rPr>
      </w:pPr>
      <w:r w:rsidRPr="00037D34">
        <w:rPr>
          <w:rFonts w:cs="Arial"/>
          <w:i/>
          <w:color w:val="00B050"/>
        </w:rPr>
        <w:t xml:space="preserve">Es ist darzustellen, warum die Zuwendung </w:t>
      </w:r>
      <w:r w:rsidR="00037D34" w:rsidRPr="00037D34">
        <w:rPr>
          <w:rFonts w:cs="Arial"/>
          <w:i/>
          <w:color w:val="00B050"/>
        </w:rPr>
        <w:t xml:space="preserve">für das Teilvorhaben </w:t>
      </w:r>
      <w:r w:rsidRPr="00037D34">
        <w:rPr>
          <w:rFonts w:cs="Arial"/>
          <w:i/>
          <w:color w:val="00B050"/>
        </w:rPr>
        <w:t>zur Realisierung des</w:t>
      </w:r>
      <w:r w:rsidR="00037D34" w:rsidRPr="00037D34">
        <w:rPr>
          <w:rFonts w:cs="Arial"/>
          <w:i/>
          <w:color w:val="00B050"/>
        </w:rPr>
        <w:t xml:space="preserve"> Gesamtv</w:t>
      </w:r>
      <w:r w:rsidRPr="00037D34">
        <w:rPr>
          <w:rFonts w:cs="Arial"/>
          <w:i/>
          <w:color w:val="00B050"/>
        </w:rPr>
        <w:t>orhabens notwendig</w:t>
      </w:r>
      <w:r w:rsidR="0054503A" w:rsidRPr="00037D34">
        <w:rPr>
          <w:rFonts w:cs="Arial"/>
          <w:i/>
          <w:color w:val="00B050"/>
        </w:rPr>
        <w:t xml:space="preserve"> </w:t>
      </w:r>
      <w:r w:rsidRPr="00037D34">
        <w:rPr>
          <w:rFonts w:cs="Arial"/>
          <w:i/>
          <w:color w:val="00B050"/>
        </w:rPr>
        <w:t>ist (wirtschaftliches und wissenschaftlich-technisches Risiko des Antragstellers).</w:t>
      </w:r>
    </w:p>
    <w:p w14:paraId="1BB5CCF7" w14:textId="77777777" w:rsidR="00AD4578" w:rsidRPr="00037D34" w:rsidRDefault="0054503A">
      <w:pPr>
        <w:autoSpaceDE w:val="0"/>
        <w:autoSpaceDN w:val="0"/>
        <w:adjustRightInd w:val="0"/>
        <w:rPr>
          <w:rFonts w:ascii="Arial,Bold" w:hAnsi="Arial,Bold"/>
          <w:bCs/>
          <w:i/>
          <w:color w:val="00B050"/>
        </w:rPr>
      </w:pPr>
      <w:r w:rsidRPr="00037D34">
        <w:rPr>
          <w:rFonts w:ascii="Arial,Bold" w:hAnsi="Arial,Bold"/>
          <w:bCs/>
          <w:i/>
          <w:color w:val="00B050"/>
        </w:rPr>
        <w:t xml:space="preserve">Bezüglich der Risiken kann </w:t>
      </w:r>
      <w:r w:rsidR="002C01E9" w:rsidRPr="00037D34">
        <w:rPr>
          <w:rFonts w:ascii="Arial,Bold" w:hAnsi="Arial,Bold"/>
          <w:bCs/>
          <w:i/>
          <w:color w:val="00B050"/>
        </w:rPr>
        <w:t xml:space="preserve">ggf. </w:t>
      </w:r>
      <w:r w:rsidRPr="00037D34">
        <w:rPr>
          <w:rFonts w:ascii="Arial,Bold" w:hAnsi="Arial,Bold"/>
          <w:bCs/>
          <w:i/>
          <w:color w:val="00B050"/>
        </w:rPr>
        <w:t>auf die</w:t>
      </w:r>
      <w:r w:rsidR="002C01E9" w:rsidRPr="00037D34">
        <w:rPr>
          <w:rFonts w:ascii="Arial,Bold" w:hAnsi="Arial,Bold"/>
          <w:bCs/>
          <w:i/>
          <w:color w:val="00B050"/>
        </w:rPr>
        <w:t xml:space="preserve"> Gesamtvorhabenbeschreibung</w:t>
      </w:r>
      <w:r w:rsidRPr="00037D34">
        <w:rPr>
          <w:rFonts w:ascii="Arial,Bold" w:hAnsi="Arial,Bold"/>
          <w:bCs/>
          <w:i/>
          <w:color w:val="00B050"/>
        </w:rPr>
        <w:t xml:space="preserve"> verwiesen werden. </w:t>
      </w:r>
      <w:r w:rsidR="00E64670" w:rsidRPr="00037D34">
        <w:rPr>
          <w:rFonts w:ascii="Arial,Bold" w:hAnsi="Arial,Bold"/>
          <w:bCs/>
          <w:i/>
          <w:color w:val="00B050"/>
        </w:rPr>
        <w:t>Bitte stellen Sie auch für sich als Antragsteller dar, warum die Durchführung des Vorhabens ohne die Zuwendung nicht möglich ist. (</w:t>
      </w:r>
      <w:r w:rsidR="00037D34" w:rsidRPr="00037D34">
        <w:rPr>
          <w:rFonts w:ascii="Arial,Bold" w:hAnsi="Arial,Bold"/>
          <w:bCs/>
          <w:i/>
          <w:color w:val="00B050"/>
        </w:rPr>
        <w:t xml:space="preserve">z.B.: </w:t>
      </w:r>
      <w:r w:rsidR="00E64670" w:rsidRPr="00037D34">
        <w:rPr>
          <w:rFonts w:ascii="Arial,Bold" w:hAnsi="Arial,Bold"/>
          <w:bCs/>
          <w:i/>
          <w:color w:val="00B050"/>
        </w:rPr>
        <w:t>Es stehen keine Eigenmittel zur Verfügung. Eine Förderung durch Landes-, EU-, oder sonstige Drittmittel wurde geprüft und ist nicht möglich. Andere Fördermöglichkeiten bestehen ebenfalls nicht.).</w:t>
      </w:r>
    </w:p>
    <w:p w14:paraId="2884EBC9" w14:textId="77777777" w:rsidR="008B7582" w:rsidRDefault="008B7582">
      <w:pPr>
        <w:autoSpaceDE w:val="0"/>
        <w:autoSpaceDN w:val="0"/>
        <w:adjustRightInd w:val="0"/>
        <w:rPr>
          <w:rFonts w:ascii="Arial,Bold" w:hAnsi="Arial,Bold"/>
          <w:b/>
          <w:bCs/>
        </w:rPr>
      </w:pPr>
      <w:r>
        <w:rPr>
          <w:rFonts w:ascii="Arial,Bold" w:hAnsi="Arial,Bold"/>
          <w:b/>
          <w:bCs/>
        </w:rPr>
        <w:t>2. Planungshilfen</w:t>
      </w:r>
    </w:p>
    <w:p w14:paraId="0E563F83" w14:textId="77777777" w:rsidR="008B7582" w:rsidRPr="00037D34" w:rsidRDefault="002C01E9" w:rsidP="00E64670">
      <w:pPr>
        <w:autoSpaceDE w:val="0"/>
        <w:autoSpaceDN w:val="0"/>
        <w:adjustRightInd w:val="0"/>
        <w:rPr>
          <w:rFonts w:cs="Arial"/>
          <w:i/>
          <w:color w:val="00B050"/>
          <w:lang w:val="en-GB"/>
        </w:rPr>
      </w:pPr>
      <w:r w:rsidRPr="00037D34">
        <w:rPr>
          <w:rFonts w:cs="Arial"/>
          <w:i/>
          <w:color w:val="00B050"/>
          <w:lang w:val="en-GB"/>
        </w:rPr>
        <w:t>Balkenplan inkl. Meilensteine</w:t>
      </w:r>
    </w:p>
    <w:sectPr w:rsidR="008B7582" w:rsidRPr="00037D34">
      <w:footerReference w:type="default" r:id="rId8"/>
      <w:pgSz w:w="12240" w:h="15840"/>
      <w:pgMar w:top="851" w:right="1417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992F7" w14:textId="77777777" w:rsidR="00044B45" w:rsidRDefault="00044B45">
      <w:r>
        <w:separator/>
      </w:r>
    </w:p>
  </w:endnote>
  <w:endnote w:type="continuationSeparator" w:id="0">
    <w:p w14:paraId="4F7B7233" w14:textId="77777777" w:rsidR="00044B45" w:rsidRDefault="0004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217739"/>
      <w:docPartObj>
        <w:docPartGallery w:val="Page Numbers (Bottom of Page)"/>
        <w:docPartUnique/>
      </w:docPartObj>
    </w:sdtPr>
    <w:sdtEndPr/>
    <w:sdtContent>
      <w:p w14:paraId="17CF935F" w14:textId="5E48AD0E" w:rsidR="009D326D" w:rsidRDefault="009D326D" w:rsidP="009D326D">
        <w:pPr>
          <w:pStyle w:val="Fuzeile"/>
          <w:spacing w:before="0"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60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6A87" w14:textId="77777777" w:rsidR="00044B45" w:rsidRDefault="00044B45">
      <w:r>
        <w:separator/>
      </w:r>
    </w:p>
  </w:footnote>
  <w:footnote w:type="continuationSeparator" w:id="0">
    <w:p w14:paraId="0E05E991" w14:textId="77777777" w:rsidR="00044B45" w:rsidRDefault="00044B45">
      <w:r>
        <w:continuationSeparator/>
      </w:r>
    </w:p>
  </w:footnote>
  <w:footnote w:id="1">
    <w:p w14:paraId="30E0EA9F" w14:textId="77777777" w:rsidR="0054503A" w:rsidRPr="00196BB5" w:rsidRDefault="0054503A" w:rsidP="00196BB5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A95"/>
    <w:multiLevelType w:val="hybridMultilevel"/>
    <w:tmpl w:val="46D01D16"/>
    <w:lvl w:ilvl="0" w:tplc="A036DB44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F18"/>
    <w:multiLevelType w:val="hybridMultilevel"/>
    <w:tmpl w:val="2EAE40BE"/>
    <w:lvl w:ilvl="0" w:tplc="ACF6EE34">
      <w:numFmt w:val="bullet"/>
      <w:lvlText w:val="•"/>
      <w:lvlJc w:val="left"/>
      <w:pPr>
        <w:ind w:left="585" w:hanging="225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B6587"/>
    <w:multiLevelType w:val="hybridMultilevel"/>
    <w:tmpl w:val="512217B6"/>
    <w:lvl w:ilvl="0" w:tplc="A036DB44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12BD3"/>
    <w:multiLevelType w:val="hybridMultilevel"/>
    <w:tmpl w:val="D494D820"/>
    <w:lvl w:ilvl="0" w:tplc="ACF6EE34">
      <w:numFmt w:val="bullet"/>
      <w:lvlText w:val="•"/>
      <w:lvlJc w:val="left"/>
      <w:pPr>
        <w:ind w:left="585" w:hanging="225"/>
      </w:pPr>
      <w:rPr>
        <w:rFonts w:ascii="SymbolMT" w:eastAsia="Times New Roman" w:hAnsi="Symbo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27C0"/>
    <w:multiLevelType w:val="hybridMultilevel"/>
    <w:tmpl w:val="5FB4D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6"/>
    <w:rsid w:val="00037D34"/>
    <w:rsid w:val="00044B45"/>
    <w:rsid w:val="00057E9F"/>
    <w:rsid w:val="00074B3B"/>
    <w:rsid w:val="000C1536"/>
    <w:rsid w:val="0019068F"/>
    <w:rsid w:val="00196BB5"/>
    <w:rsid w:val="00243C67"/>
    <w:rsid w:val="002A0322"/>
    <w:rsid w:val="002C01E9"/>
    <w:rsid w:val="002C24D6"/>
    <w:rsid w:val="00351602"/>
    <w:rsid w:val="00394071"/>
    <w:rsid w:val="003A03E5"/>
    <w:rsid w:val="003F26A1"/>
    <w:rsid w:val="003F73C4"/>
    <w:rsid w:val="004B1B41"/>
    <w:rsid w:val="004E44DD"/>
    <w:rsid w:val="0054503A"/>
    <w:rsid w:val="00617374"/>
    <w:rsid w:val="0064302B"/>
    <w:rsid w:val="00705555"/>
    <w:rsid w:val="007778E5"/>
    <w:rsid w:val="007F756B"/>
    <w:rsid w:val="008B7582"/>
    <w:rsid w:val="009467B0"/>
    <w:rsid w:val="009C02C2"/>
    <w:rsid w:val="009D326D"/>
    <w:rsid w:val="00A21C3C"/>
    <w:rsid w:val="00A90C82"/>
    <w:rsid w:val="00AA1F28"/>
    <w:rsid w:val="00AD260E"/>
    <w:rsid w:val="00AD4578"/>
    <w:rsid w:val="00B774FB"/>
    <w:rsid w:val="00B80A5C"/>
    <w:rsid w:val="00BC647E"/>
    <w:rsid w:val="00D13C3A"/>
    <w:rsid w:val="00D94B97"/>
    <w:rsid w:val="00E52608"/>
    <w:rsid w:val="00E64670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D533C"/>
  <w15:chartTrackingRefBased/>
  <w15:docId w15:val="{8FF3C715-F69D-4548-8282-E9AF1123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B41"/>
    <w:pPr>
      <w:spacing w:before="160" w:after="160"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54503A"/>
    <w:pPr>
      <w:spacing w:before="0"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54503A"/>
    <w:rPr>
      <w:rFonts w:ascii="Arial" w:hAnsi="Arial"/>
    </w:rPr>
  </w:style>
  <w:style w:type="character" w:styleId="Funotenzeichen">
    <w:name w:val="footnote reference"/>
    <w:basedOn w:val="Absatz-Standardschriftart"/>
    <w:rsid w:val="0054503A"/>
    <w:rPr>
      <w:vertAlign w:val="superscript"/>
    </w:rPr>
  </w:style>
  <w:style w:type="character" w:styleId="Kommentarzeichen">
    <w:name w:val="annotation reference"/>
    <w:basedOn w:val="Absatz-Standardschriftart"/>
    <w:rsid w:val="00BC647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647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C64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C6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647E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BC64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C647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F756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D326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2904-4D2D-419A-B2F9-2EAF3AB0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VDIVDE-IT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stobernack</dc:creator>
  <cp:keywords/>
  <cp:lastModifiedBy>Frey, Felix</cp:lastModifiedBy>
  <cp:revision>8</cp:revision>
  <dcterms:created xsi:type="dcterms:W3CDTF">2023-07-21T11:50:00Z</dcterms:created>
  <dcterms:modified xsi:type="dcterms:W3CDTF">2023-07-26T10:27:00Z</dcterms:modified>
</cp:coreProperties>
</file>